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3AE" w:rsidRDefault="003323AE" w:rsidP="00972031">
      <w:pPr>
        <w:widowControl w:val="0"/>
        <w:autoSpaceDE w:val="0"/>
        <w:autoSpaceDN w:val="0"/>
        <w:adjustRightInd w:val="0"/>
        <w:spacing w:after="0" w:line="240" w:lineRule="auto"/>
        <w:ind w:firstLine="283"/>
        <w:jc w:val="center"/>
        <w:rPr>
          <w:rFonts w:ascii="Times New Roman" w:hAnsi="Times New Roman"/>
          <w:b/>
        </w:rPr>
      </w:pPr>
    </w:p>
    <w:p w:rsidR="003323AE" w:rsidRPr="003323AE" w:rsidRDefault="003323AE" w:rsidP="003323AE">
      <w:pPr>
        <w:widowControl w:val="0"/>
        <w:autoSpaceDE w:val="0"/>
        <w:autoSpaceDN w:val="0"/>
        <w:adjustRightInd w:val="0"/>
        <w:spacing w:after="0" w:line="240" w:lineRule="auto"/>
        <w:ind w:firstLine="283"/>
        <w:jc w:val="center"/>
        <w:rPr>
          <w:rFonts w:ascii="Times New Roman" w:hAnsi="Times New Roman"/>
          <w:b/>
        </w:rPr>
      </w:pPr>
      <w:r w:rsidRPr="003323AE">
        <w:rPr>
          <w:rFonts w:ascii="Times New Roman" w:hAnsi="Times New Roman"/>
          <w:b/>
        </w:rPr>
        <w:t>Адаптированная рабочая программа основного общего образования</w:t>
      </w:r>
    </w:p>
    <w:p w:rsidR="003323AE" w:rsidRPr="003323AE" w:rsidRDefault="003323AE" w:rsidP="003323AE">
      <w:pPr>
        <w:widowControl w:val="0"/>
        <w:autoSpaceDE w:val="0"/>
        <w:autoSpaceDN w:val="0"/>
        <w:adjustRightInd w:val="0"/>
        <w:spacing w:after="0" w:line="240" w:lineRule="auto"/>
        <w:ind w:firstLine="283"/>
        <w:jc w:val="center"/>
        <w:rPr>
          <w:rFonts w:ascii="Times New Roman" w:hAnsi="Times New Roman"/>
          <w:b/>
        </w:rPr>
      </w:pPr>
      <w:r w:rsidRPr="003323AE">
        <w:rPr>
          <w:rFonts w:ascii="Times New Roman" w:hAnsi="Times New Roman"/>
          <w:b/>
        </w:rPr>
        <w:t>ГБОУ «</w:t>
      </w:r>
      <w:proofErr w:type="spellStart"/>
      <w:r w:rsidRPr="003323AE">
        <w:rPr>
          <w:rFonts w:ascii="Times New Roman" w:hAnsi="Times New Roman"/>
          <w:b/>
        </w:rPr>
        <w:t>Нижнетабынская</w:t>
      </w:r>
      <w:proofErr w:type="spellEnd"/>
      <w:r w:rsidRPr="003323AE">
        <w:rPr>
          <w:rFonts w:ascii="Times New Roman" w:hAnsi="Times New Roman"/>
          <w:b/>
        </w:rPr>
        <w:t xml:space="preserve"> школа-интернат для детей с ОВЗ»</w:t>
      </w:r>
    </w:p>
    <w:p w:rsidR="003323AE" w:rsidRDefault="003323AE" w:rsidP="003323AE">
      <w:pPr>
        <w:widowControl w:val="0"/>
        <w:autoSpaceDE w:val="0"/>
        <w:autoSpaceDN w:val="0"/>
        <w:adjustRightInd w:val="0"/>
        <w:spacing w:after="0" w:line="240" w:lineRule="auto"/>
        <w:ind w:firstLine="283"/>
        <w:jc w:val="center"/>
        <w:rPr>
          <w:rFonts w:ascii="Times New Roman" w:hAnsi="Times New Roman"/>
          <w:b/>
        </w:rPr>
      </w:pPr>
      <w:r w:rsidRPr="003323AE">
        <w:rPr>
          <w:rFonts w:ascii="Times New Roman" w:hAnsi="Times New Roman"/>
          <w:b/>
        </w:rPr>
        <w:t>Человек</w:t>
      </w:r>
    </w:p>
    <w:p w:rsidR="003323AE" w:rsidRPr="003323AE" w:rsidRDefault="003323AE" w:rsidP="003323AE">
      <w:pPr>
        <w:widowControl w:val="0"/>
        <w:autoSpaceDE w:val="0"/>
        <w:autoSpaceDN w:val="0"/>
        <w:adjustRightInd w:val="0"/>
        <w:spacing w:after="0" w:line="240" w:lineRule="auto"/>
        <w:ind w:firstLine="283"/>
        <w:jc w:val="center"/>
        <w:rPr>
          <w:rFonts w:ascii="Times New Roman" w:hAnsi="Times New Roman"/>
          <w:b/>
        </w:rPr>
      </w:pPr>
      <w:r w:rsidRPr="003323AE">
        <w:rPr>
          <w:rFonts w:ascii="Times New Roman" w:hAnsi="Times New Roman"/>
          <w:b/>
        </w:rPr>
        <w:t>2 класс (вариант 2)</w:t>
      </w:r>
    </w:p>
    <w:p w:rsidR="003323AE" w:rsidRPr="003323AE" w:rsidRDefault="003323AE" w:rsidP="003323AE">
      <w:pPr>
        <w:widowControl w:val="0"/>
        <w:autoSpaceDE w:val="0"/>
        <w:autoSpaceDN w:val="0"/>
        <w:adjustRightInd w:val="0"/>
        <w:spacing w:after="0" w:line="240" w:lineRule="auto"/>
        <w:ind w:firstLine="283"/>
        <w:jc w:val="center"/>
        <w:rPr>
          <w:rFonts w:ascii="Times New Roman" w:hAnsi="Times New Roman"/>
          <w:b/>
        </w:rPr>
      </w:pPr>
      <w:r w:rsidRPr="003323AE">
        <w:rPr>
          <w:rFonts w:ascii="Times New Roman" w:hAnsi="Times New Roman"/>
          <w:b/>
        </w:rPr>
        <w:t>для обучающихся с умственной отсталостью (интеллектуальными нарушениями)</w:t>
      </w:r>
    </w:p>
    <w:p w:rsidR="003323AE" w:rsidRDefault="003323AE" w:rsidP="003323AE">
      <w:pPr>
        <w:widowControl w:val="0"/>
        <w:autoSpaceDE w:val="0"/>
        <w:autoSpaceDN w:val="0"/>
        <w:adjustRightInd w:val="0"/>
        <w:spacing w:after="0" w:line="240" w:lineRule="auto"/>
        <w:ind w:firstLine="283"/>
        <w:jc w:val="center"/>
        <w:rPr>
          <w:rFonts w:ascii="Times New Roman" w:hAnsi="Times New Roman"/>
          <w:b/>
        </w:rPr>
      </w:pPr>
      <w:r w:rsidRPr="003323AE">
        <w:rPr>
          <w:rFonts w:ascii="Times New Roman" w:hAnsi="Times New Roman"/>
          <w:b/>
        </w:rPr>
        <w:t>обучение на дому</w:t>
      </w:r>
    </w:p>
    <w:p w:rsidR="00972031" w:rsidRDefault="00972031" w:rsidP="00EA3188">
      <w:pPr>
        <w:spacing w:after="0" w:line="240" w:lineRule="auto"/>
        <w:jc w:val="center"/>
        <w:rPr>
          <w:rFonts w:ascii="Times New Roman" w:hAnsi="Times New Roman"/>
          <w:b/>
        </w:rPr>
      </w:pPr>
    </w:p>
    <w:p w:rsidR="00790C32" w:rsidRPr="00EA3188" w:rsidRDefault="00790C32" w:rsidP="00EA3188">
      <w:pPr>
        <w:spacing w:after="0" w:line="240" w:lineRule="auto"/>
        <w:jc w:val="center"/>
        <w:rPr>
          <w:rFonts w:ascii="Times New Roman" w:hAnsi="Times New Roman"/>
          <w:b/>
        </w:rPr>
      </w:pPr>
      <w:r w:rsidRPr="00EA3188">
        <w:rPr>
          <w:rFonts w:ascii="Times New Roman" w:hAnsi="Times New Roman"/>
          <w:b/>
        </w:rPr>
        <w:t>Планируемые результаты освоения учебного предмета</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b/>
        </w:rPr>
      </w:pPr>
      <w:r w:rsidRPr="00EA3188">
        <w:rPr>
          <w:rFonts w:ascii="Times New Roman" w:eastAsiaTheme="minorHAnsi" w:hAnsi="Times New Roman"/>
          <w:b/>
        </w:rPr>
        <w:t>Личностные результаты:</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1) основы персональной идентичности, осознание своей принадлежности к определенному полу, осознание себя как "Я";</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2) социально-эмоциональное участие в процессе общения и совместной деятельности;</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4) формирование уважительного отношения к окружающим;</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5) овладение начальными навыками адаптации в динамично изменяющемся и развивающемся мире;</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8) формирование эстетических потребностей, ценностей и чувств;</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790C32" w:rsidRPr="00EA3188" w:rsidRDefault="00790C32" w:rsidP="00EA3188">
      <w:pPr>
        <w:widowControl w:val="0"/>
        <w:autoSpaceDE w:val="0"/>
        <w:autoSpaceDN w:val="0"/>
        <w:adjustRightInd w:val="0"/>
        <w:spacing w:after="0" w:line="240" w:lineRule="auto"/>
        <w:contextualSpacing/>
        <w:jc w:val="both"/>
        <w:rPr>
          <w:rFonts w:ascii="Times New Roman" w:eastAsiaTheme="minorHAnsi" w:hAnsi="Times New Roman"/>
        </w:rPr>
      </w:pPr>
      <w:r w:rsidRPr="00EA3188">
        <w:rPr>
          <w:rFonts w:ascii="Times New Roman" w:eastAsiaTheme="minorHAnsi" w:hAnsi="Times New Roman"/>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790C32" w:rsidRPr="00EA3188" w:rsidRDefault="00790C32" w:rsidP="00EA3188">
      <w:pPr>
        <w:spacing w:after="0" w:line="240" w:lineRule="auto"/>
        <w:contextualSpacing/>
        <w:jc w:val="both"/>
        <w:rPr>
          <w:rFonts w:ascii="Times New Roman" w:eastAsiaTheme="minorHAnsi" w:hAnsi="Times New Roman"/>
        </w:rPr>
      </w:pPr>
      <w:r w:rsidRPr="00EA3188">
        <w:rPr>
          <w:rFonts w:ascii="Times New Roman" w:eastAsiaTheme="minorHAnsi" w:hAnsi="Times New Roman"/>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790C32" w:rsidRPr="00EA3188" w:rsidRDefault="00790C32" w:rsidP="00EA3188">
      <w:pPr>
        <w:spacing w:after="0" w:line="240" w:lineRule="auto"/>
        <w:contextualSpacing/>
        <w:jc w:val="both"/>
        <w:rPr>
          <w:rFonts w:ascii="Times New Roman" w:eastAsiaTheme="minorHAnsi" w:hAnsi="Times New Roman"/>
        </w:rPr>
      </w:pPr>
    </w:p>
    <w:p w:rsidR="00790C32" w:rsidRPr="00EA3188" w:rsidRDefault="00790C32" w:rsidP="00EA3188">
      <w:pPr>
        <w:spacing w:after="0" w:line="240" w:lineRule="auto"/>
        <w:contextualSpacing/>
        <w:jc w:val="both"/>
        <w:rPr>
          <w:rFonts w:ascii="Times New Roman" w:eastAsiaTheme="minorHAnsi" w:hAnsi="Times New Roman"/>
        </w:rPr>
      </w:pPr>
      <w:r w:rsidRPr="00EA3188">
        <w:rPr>
          <w:rFonts w:ascii="Times New Roman" w:eastAsia="Times New Roman" w:hAnsi="Times New Roman"/>
          <w:b/>
          <w:lang w:eastAsia="ru-RU"/>
        </w:rPr>
        <w:t>Предметные результаты</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1) представление о себе как "Я", осознание общности и различий "Я" от других:</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соотнесение себя со своим именем, своим изображением на фотографии, отражением в зеркале;</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представления о собственном теле;</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отнесение себя к определенному полу;</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умение определять "мое" и "не мое", осознавать и выражать свои интересы, желания;</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умение сообщать общие сведения о себе: имя, фамилия, возраст, пол, место жительства, интересы;</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представления о возрастных изменениях человека, адекватное отношение к своим возрастным изменениям.</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2) умение решать каждодневные жизненные задачи, связанные с удовлетворением первоочередных потребностей:</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умение обслуживать себя: принимать пищу и пить, ходить в туалет, выполнять гигиенические процедуры, одеваться и раздеваться и другое;</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умение сообщать о своих потребностях и желаниях.</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умение определять свое самочувствие (как хорошее или плохое), показывать или сообщать о болезненных ощущениях взрослому;</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 xml:space="preserve">умение соблюдать гигиенические правила в соответствии с режимом дня (чистка зубов утром и вечером, мытье рук перед едой и после посещения </w:t>
      </w:r>
      <w:r w:rsidRPr="00EA3188">
        <w:rPr>
          <w:rFonts w:ascii="Times New Roman" w:hAnsi="Times New Roman"/>
        </w:rPr>
        <w:lastRenderedPageBreak/>
        <w:t>туалета);</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умение следить за своим внешним видом.</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rPr>
      </w:pPr>
      <w:r w:rsidRPr="00EA3188">
        <w:rPr>
          <w:rFonts w:ascii="Times New Roman" w:hAnsi="Times New Roman"/>
        </w:rPr>
        <w:t>4) представления о своей семье, взаимоотношениях в семье:</w:t>
      </w:r>
    </w:p>
    <w:p w:rsidR="00790C32" w:rsidRPr="00EA3188" w:rsidRDefault="00790C32" w:rsidP="00EA3188">
      <w:pPr>
        <w:widowControl w:val="0"/>
        <w:autoSpaceDE w:val="0"/>
        <w:autoSpaceDN w:val="0"/>
        <w:adjustRightInd w:val="0"/>
        <w:spacing w:after="0" w:line="240" w:lineRule="auto"/>
        <w:ind w:firstLine="283"/>
        <w:jc w:val="both"/>
        <w:rPr>
          <w:rFonts w:ascii="Times New Roman" w:hAnsi="Times New Roman"/>
          <w:b/>
        </w:rPr>
      </w:pPr>
      <w:r w:rsidRPr="00EA3188">
        <w:rPr>
          <w:rFonts w:ascii="Times New Roman" w:hAnsi="Times New Roman"/>
        </w:rPr>
        <w:t xml:space="preserve">представления о членах семьи, родственных отношениях в семье и своей социальной роли, обязанностях членов семьи, бытовой и досуговой </w:t>
      </w:r>
    </w:p>
    <w:p w:rsidR="00CF144C" w:rsidRDefault="00CF144C" w:rsidP="00EA3188">
      <w:pPr>
        <w:suppressAutoHyphens/>
        <w:spacing w:after="0" w:line="240" w:lineRule="auto"/>
        <w:jc w:val="center"/>
        <w:rPr>
          <w:rFonts w:ascii="Times New Roman" w:eastAsia="Times New Roman" w:hAnsi="Times New Roman"/>
          <w:b/>
          <w:lang w:eastAsia="ru-RU"/>
        </w:rPr>
      </w:pPr>
    </w:p>
    <w:p w:rsidR="00CF144C" w:rsidRDefault="00CF144C" w:rsidP="00EA3188">
      <w:pPr>
        <w:suppressAutoHyphens/>
        <w:spacing w:after="0" w:line="240" w:lineRule="auto"/>
        <w:jc w:val="center"/>
        <w:rPr>
          <w:rFonts w:ascii="Times New Roman" w:eastAsia="Times New Roman" w:hAnsi="Times New Roman"/>
          <w:b/>
          <w:lang w:eastAsia="ru-RU"/>
        </w:rPr>
      </w:pPr>
    </w:p>
    <w:p w:rsidR="000E114C" w:rsidRPr="00EA3188" w:rsidRDefault="00790C32" w:rsidP="00EA3188">
      <w:pPr>
        <w:suppressAutoHyphens/>
        <w:spacing w:after="0" w:line="240" w:lineRule="auto"/>
        <w:jc w:val="center"/>
        <w:rPr>
          <w:rFonts w:ascii="Times New Roman" w:eastAsia="Times New Roman" w:hAnsi="Times New Roman"/>
          <w:b/>
          <w:lang w:eastAsia="ru-RU"/>
        </w:rPr>
      </w:pPr>
      <w:r w:rsidRPr="00EA3188">
        <w:rPr>
          <w:rFonts w:ascii="Times New Roman" w:eastAsia="Times New Roman" w:hAnsi="Times New Roman"/>
          <w:b/>
          <w:lang w:eastAsia="ru-RU"/>
        </w:rPr>
        <w:t>Основные содержание п</w:t>
      </w:r>
      <w:r w:rsidR="000E114C" w:rsidRPr="00EA3188">
        <w:rPr>
          <w:rFonts w:ascii="Times New Roman" w:eastAsia="Times New Roman" w:hAnsi="Times New Roman"/>
          <w:b/>
          <w:lang w:eastAsia="ru-RU"/>
        </w:rPr>
        <w:t>рограммы</w:t>
      </w:r>
    </w:p>
    <w:p w:rsidR="00AD11B2" w:rsidRPr="00EA3188" w:rsidRDefault="00AD11B2" w:rsidP="00EA3188">
      <w:pPr>
        <w:suppressAutoHyphens/>
        <w:spacing w:after="0" w:line="240" w:lineRule="auto"/>
        <w:jc w:val="center"/>
        <w:rPr>
          <w:rFonts w:ascii="Times New Roman" w:eastAsia="Times New Roman" w:hAnsi="Times New Roman"/>
          <w:b/>
          <w:lang w:eastAsia="ar-SA"/>
        </w:rPr>
      </w:pPr>
      <w:r w:rsidRPr="00EA3188">
        <w:rPr>
          <w:rFonts w:ascii="Times New Roman" w:eastAsia="Times New Roman" w:hAnsi="Times New Roman"/>
          <w:b/>
          <w:lang w:eastAsia="ar-SA"/>
        </w:rPr>
        <w:t>Представления о себе.</w:t>
      </w:r>
    </w:p>
    <w:p w:rsidR="00AD11B2" w:rsidRPr="00EA3188" w:rsidRDefault="00AD11B2" w:rsidP="00EA3188">
      <w:pPr>
        <w:suppressAutoHyphens/>
        <w:spacing w:after="0" w:line="240" w:lineRule="auto"/>
        <w:jc w:val="both"/>
        <w:rPr>
          <w:rFonts w:ascii="Times New Roman" w:eastAsia="Arial Unicode MS" w:hAnsi="Times New Roman"/>
          <w:color w:val="00000A"/>
          <w:kern w:val="1"/>
          <w:lang w:eastAsia="ar-SA"/>
        </w:rPr>
      </w:pPr>
      <w:r w:rsidRPr="00EA3188">
        <w:rPr>
          <w:rFonts w:ascii="Times New Roman" w:eastAsia="Arial Unicode MS" w:hAnsi="Times New Roman"/>
          <w:bCs/>
          <w:color w:val="00000A"/>
          <w:kern w:val="1"/>
          <w:lang w:eastAsia="ar-SA"/>
        </w:rPr>
        <w:t xml:space="preserve"> </w:t>
      </w:r>
      <w:r w:rsidR="00557E01" w:rsidRPr="00EA3188">
        <w:rPr>
          <w:rFonts w:ascii="Times New Roman" w:eastAsia="Arial Unicode MS" w:hAnsi="Times New Roman"/>
          <w:bCs/>
          <w:color w:val="00000A"/>
          <w:kern w:val="1"/>
          <w:lang w:eastAsia="ar-SA"/>
        </w:rPr>
        <w:t xml:space="preserve">          </w:t>
      </w:r>
      <w:r w:rsidRPr="00EA3188">
        <w:rPr>
          <w:rFonts w:ascii="Times New Roman" w:eastAsia="Arial Unicode MS" w:hAnsi="Times New Roman"/>
          <w:bCs/>
          <w:color w:val="00000A"/>
          <w:kern w:val="1"/>
          <w:lang w:eastAsia="ar-SA"/>
        </w:rPr>
        <w:t>Идентификация себя как мальчика (девочки), юноши (девушки). Узнавание (различение)</w:t>
      </w:r>
      <w:r w:rsidRPr="00EA3188">
        <w:rPr>
          <w:rFonts w:ascii="Times New Roman" w:eastAsia="Arial Unicode MS" w:hAnsi="Times New Roman"/>
          <w:color w:val="00000A"/>
          <w:kern w:val="1"/>
          <w:lang w:eastAsia="ar-SA"/>
        </w:rPr>
        <w:t xml:space="preserve">частей тела (голова (волосы, уши, шея, лицо), туловище (спина, живот), руки (локоть, ладонь, пальцы), ноги (колено, ступня, пальцы, пятка). Знание назначения частей тела. </w:t>
      </w:r>
      <w:r w:rsidRPr="00EA3188">
        <w:rPr>
          <w:rFonts w:ascii="Times New Roman" w:eastAsia="Arial Unicode MS" w:hAnsi="Times New Roman"/>
          <w:bCs/>
          <w:color w:val="00000A"/>
          <w:kern w:val="1"/>
          <w:lang w:eastAsia="ar-SA"/>
        </w:rPr>
        <w:t xml:space="preserve">Узнавание (различение) частей </w:t>
      </w:r>
      <w:r w:rsidRPr="00EA3188">
        <w:rPr>
          <w:rFonts w:ascii="Times New Roman" w:eastAsia="Arial Unicode MS" w:hAnsi="Times New Roman"/>
          <w:color w:val="00000A"/>
          <w:kern w:val="1"/>
          <w:lang w:eastAsia="ar-SA"/>
        </w:rPr>
        <w:t xml:space="preserve">лица человека (глаза, брови, нос, лоб, рот (губы, язык, зубы). Знание назначения частей лица. </w:t>
      </w:r>
      <w:r w:rsidRPr="00EA3188">
        <w:rPr>
          <w:rFonts w:ascii="Times New Roman" w:eastAsia="Arial Unicode MS" w:hAnsi="Times New Roman"/>
          <w:bCs/>
          <w:color w:val="00000A"/>
          <w:kern w:val="1"/>
          <w:lang w:eastAsia="ar-SA"/>
        </w:rPr>
        <w:t>Знание строения человека (скелет, мышцы, кожа). Узнавание (различение) внутренних органов</w:t>
      </w:r>
      <w:r w:rsidRPr="00EA3188">
        <w:rPr>
          <w:rFonts w:ascii="Times New Roman" w:eastAsia="Arial Unicode MS" w:hAnsi="Times New Roman"/>
          <w:color w:val="00000A"/>
          <w:kern w:val="1"/>
          <w:lang w:eastAsia="ar-SA"/>
        </w:rPr>
        <w:t xml:space="preserve">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AD11B2" w:rsidRPr="00EA3188" w:rsidRDefault="00AD11B2" w:rsidP="00EA3188">
      <w:pPr>
        <w:tabs>
          <w:tab w:val="right" w:pos="10389"/>
        </w:tabs>
        <w:suppressAutoHyphens/>
        <w:spacing w:after="0" w:line="240" w:lineRule="auto"/>
        <w:jc w:val="center"/>
        <w:rPr>
          <w:rFonts w:ascii="Times New Roman" w:eastAsia="Arial Unicode MS" w:hAnsi="Times New Roman"/>
          <w:bCs/>
          <w:color w:val="00000A"/>
          <w:kern w:val="1"/>
          <w:lang w:eastAsia="ar-SA"/>
        </w:rPr>
      </w:pPr>
      <w:r w:rsidRPr="00EA3188">
        <w:rPr>
          <w:rFonts w:ascii="Times New Roman" w:eastAsia="Arial Unicode MS" w:hAnsi="Times New Roman"/>
          <w:b/>
          <w:bCs/>
          <w:color w:val="00000A"/>
          <w:kern w:val="1"/>
          <w:lang w:eastAsia="ar-SA"/>
        </w:rPr>
        <w:t>Гигиена тела.</w:t>
      </w:r>
    </w:p>
    <w:p w:rsidR="00AD11B2" w:rsidRPr="00EA3188" w:rsidRDefault="00557E01" w:rsidP="00EA3188">
      <w:pPr>
        <w:widowControl w:val="0"/>
        <w:suppressAutoHyphens/>
        <w:spacing w:after="0" w:line="240" w:lineRule="auto"/>
        <w:jc w:val="both"/>
        <w:textAlignment w:val="baseline"/>
        <w:rPr>
          <w:rFonts w:ascii="Times New Roman" w:eastAsia="SimSun" w:hAnsi="Times New Roman"/>
          <w:bCs/>
          <w:kern w:val="1"/>
          <w:lang w:eastAsia="hi-IN" w:bidi="hi-IN"/>
        </w:rPr>
      </w:pPr>
      <w:r w:rsidRPr="00EA3188">
        <w:rPr>
          <w:rFonts w:ascii="Times New Roman" w:eastAsia="SimSun" w:hAnsi="Times New Roman"/>
          <w:bCs/>
          <w:kern w:val="1"/>
          <w:lang w:eastAsia="hi-IN" w:bidi="hi-IN"/>
        </w:rPr>
        <w:t xml:space="preserve">         </w:t>
      </w:r>
      <w:r w:rsidR="00AD11B2" w:rsidRPr="00EA3188">
        <w:rPr>
          <w:rFonts w:ascii="Times New Roman" w:eastAsia="SimSun" w:hAnsi="Times New Roman"/>
          <w:bCs/>
          <w:kern w:val="1"/>
          <w:lang w:eastAsia="hi-IN" w:bidi="hi-IN"/>
        </w:rPr>
        <w:t>Р</w:t>
      </w:r>
      <w:r w:rsidR="00AD11B2" w:rsidRPr="00EA3188">
        <w:rPr>
          <w:rFonts w:ascii="Times New Roman" w:eastAsia="SimSun" w:hAnsi="Times New Roman"/>
          <w:kern w:val="1"/>
          <w:lang w:eastAsia="hi-IN" w:bidi="hi-IN"/>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00AD11B2" w:rsidRPr="00EA3188">
        <w:rPr>
          <w:rFonts w:ascii="Times New Roman" w:eastAsia="SimSun" w:hAnsi="Times New Roman"/>
          <w:bCs/>
          <w:kern w:val="1"/>
          <w:lang w:eastAsia="hi-IN" w:bidi="hi-IN"/>
        </w:rPr>
        <w:t>облюдение</w:t>
      </w:r>
      <w:r w:rsidR="00AD11B2" w:rsidRPr="00EA3188">
        <w:rPr>
          <w:rFonts w:ascii="Times New Roman" w:eastAsia="SimSun" w:hAnsi="Times New Roman"/>
          <w:kern w:val="1"/>
          <w:lang w:eastAsia="hi-IN" w:bidi="hi-IN"/>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AD11B2" w:rsidRPr="00EA3188" w:rsidRDefault="00AD11B2" w:rsidP="00EA3188">
      <w:pPr>
        <w:widowControl w:val="0"/>
        <w:suppressAutoHyphens/>
        <w:spacing w:after="0" w:line="240" w:lineRule="auto"/>
        <w:jc w:val="both"/>
        <w:textAlignment w:val="baseline"/>
        <w:rPr>
          <w:rFonts w:ascii="Times New Roman" w:eastAsia="SimSun" w:hAnsi="Times New Roman"/>
          <w:kern w:val="1"/>
          <w:lang w:eastAsia="hi-IN" w:bidi="hi-IN"/>
        </w:rPr>
      </w:pPr>
      <w:r w:rsidRPr="00EA3188">
        <w:rPr>
          <w:rFonts w:ascii="Times New Roman" w:eastAsia="SimSun" w:hAnsi="Times New Roman"/>
          <w:kern w:val="1"/>
          <w:lang w:eastAsia="hi-IN" w:bidi="hi-IN"/>
        </w:rPr>
        <w:t xml:space="preserve">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w:t>
      </w:r>
      <w:r w:rsidRPr="00EA3188">
        <w:rPr>
          <w:rFonts w:ascii="Times New Roman" w:eastAsia="SimSun" w:hAnsi="Times New Roman"/>
          <w:color w:val="000000"/>
          <w:kern w:val="1"/>
          <w:lang w:eastAsia="hi-IN" w:bidi="hi-IN"/>
        </w:rPr>
        <w:t>открывание крана</w:t>
      </w:r>
      <w:r w:rsidRPr="00EA3188">
        <w:rPr>
          <w:rFonts w:ascii="Times New Roman" w:eastAsia="SimSun" w:hAnsi="Times New Roman"/>
          <w:kern w:val="1"/>
          <w:lang w:eastAsia="hi-IN" w:bidi="hi-IN"/>
        </w:rPr>
        <w:t xml:space="preserve">, </w:t>
      </w:r>
      <w:r w:rsidRPr="00EA3188">
        <w:rPr>
          <w:rFonts w:ascii="Times New Roman" w:eastAsia="SimSun" w:hAnsi="Times New Roman"/>
          <w:color w:val="000000"/>
          <w:kern w:val="1"/>
          <w:lang w:eastAsia="hi-IN" w:bidi="hi-IN"/>
        </w:rPr>
        <w:t>регулирование напора струи и температуры воды</w:t>
      </w:r>
      <w:r w:rsidRPr="00EA3188">
        <w:rPr>
          <w:rFonts w:ascii="Times New Roman" w:eastAsia="SimSun" w:hAnsi="Times New Roman"/>
          <w:kern w:val="1"/>
          <w:lang w:eastAsia="hi-IN" w:bidi="hi-IN"/>
        </w:rPr>
        <w:t xml:space="preserve">, </w:t>
      </w:r>
      <w:r w:rsidRPr="00EA3188">
        <w:rPr>
          <w:rFonts w:ascii="Times New Roman" w:eastAsia="SimSun" w:hAnsi="Times New Roman"/>
          <w:color w:val="000000"/>
          <w:kern w:val="1"/>
          <w:lang w:eastAsia="hi-IN" w:bidi="hi-IN"/>
        </w:rPr>
        <w:t xml:space="preserve">набирание воды в руки, </w:t>
      </w:r>
      <w:r w:rsidRPr="00EA3188">
        <w:rPr>
          <w:rFonts w:ascii="Times New Roman" w:eastAsia="SimSun" w:hAnsi="Times New Roman"/>
          <w:kern w:val="1"/>
          <w:lang w:eastAsia="hi-IN" w:bidi="hi-IN"/>
        </w:rPr>
        <w:t xml:space="preserve">выливание воды на лицо, протирание лица, закрывание крана, вытирание лица. </w:t>
      </w:r>
    </w:p>
    <w:p w:rsidR="00AD11B2" w:rsidRPr="00EA3188" w:rsidRDefault="00AD11B2" w:rsidP="00EA3188">
      <w:pPr>
        <w:widowControl w:val="0"/>
        <w:suppressAutoHyphens/>
        <w:spacing w:after="0" w:line="240" w:lineRule="auto"/>
        <w:jc w:val="both"/>
        <w:textAlignment w:val="baseline"/>
        <w:rPr>
          <w:rFonts w:ascii="Times New Roman" w:eastAsia="SimSun" w:hAnsi="Times New Roman"/>
          <w:kern w:val="1"/>
          <w:lang w:eastAsia="hi-IN" w:bidi="hi-IN"/>
        </w:rPr>
      </w:pPr>
      <w:r w:rsidRPr="00EA3188">
        <w:rPr>
          <w:rFonts w:ascii="Times New Roman" w:eastAsia="SimSun" w:hAnsi="Times New Roman"/>
          <w:bCs/>
          <w:kern w:val="1"/>
          <w:lang w:eastAsia="hi-IN" w:bidi="hi-IN"/>
        </w:rPr>
        <w:t>Ч</w:t>
      </w:r>
      <w:r w:rsidRPr="00EA3188">
        <w:rPr>
          <w:rFonts w:ascii="Times New Roman" w:eastAsia="SimSun" w:hAnsi="Times New Roman"/>
          <w:kern w:val="1"/>
          <w:lang w:eastAsia="hi-IN" w:bidi="hi-IN"/>
        </w:rPr>
        <w:t xml:space="preserve">истка зубов. Полоскание полости рта. Соблюдение последовательности действий при чистке зубов и полоскании полости рта: </w:t>
      </w:r>
      <w:r w:rsidRPr="00EA3188">
        <w:rPr>
          <w:rFonts w:ascii="Times New Roman" w:eastAsia="SimSun" w:hAnsi="Times New Roman"/>
          <w:color w:val="000000"/>
          <w:kern w:val="1"/>
          <w:lang w:eastAsia="hi-IN" w:bidi="hi-IN"/>
        </w:rPr>
        <w:t>открывание тюбика с зубной пастой, намачивание</w:t>
      </w:r>
      <w:r w:rsidRPr="00EA3188">
        <w:rPr>
          <w:rFonts w:ascii="Times New Roman" w:eastAsia="SimSun" w:hAnsi="Times New Roman"/>
          <w:kern w:val="1"/>
          <w:lang w:eastAsia="hi-IN" w:bidi="hi-IN"/>
        </w:rPr>
        <w:t xml:space="preserve">  щетки, выдавливание зубной пасты на зубную щетку, чистка зубов</w:t>
      </w:r>
      <w:r w:rsidRPr="00EA3188">
        <w:rPr>
          <w:rFonts w:ascii="Times New Roman" w:eastAsia="SimSun" w:hAnsi="Times New Roman"/>
          <w:color w:val="000000"/>
          <w:kern w:val="1"/>
          <w:lang w:eastAsia="hi-IN" w:bidi="hi-IN"/>
        </w:rPr>
        <w:t xml:space="preserve">, </w:t>
      </w:r>
      <w:r w:rsidRPr="00EA3188">
        <w:rPr>
          <w:rFonts w:ascii="Times New Roman" w:eastAsia="SimSun" w:hAnsi="Times New Roman"/>
          <w:kern w:val="1"/>
          <w:lang w:eastAsia="hi-IN" w:bidi="hi-IN"/>
        </w:rPr>
        <w:t>полоскание рта, мытье щетки, закрывание тюбика с зубной пастой.</w:t>
      </w:r>
    </w:p>
    <w:p w:rsidR="00AD11B2" w:rsidRPr="00EA3188" w:rsidRDefault="00AD11B2" w:rsidP="00EA3188">
      <w:pPr>
        <w:widowControl w:val="0"/>
        <w:suppressAutoHyphens/>
        <w:spacing w:after="0" w:line="240" w:lineRule="auto"/>
        <w:jc w:val="both"/>
        <w:textAlignment w:val="baseline"/>
        <w:rPr>
          <w:rFonts w:ascii="Times New Roman" w:eastAsia="SimSun" w:hAnsi="Times New Roman"/>
          <w:kern w:val="1"/>
          <w:lang w:eastAsia="hi-IN" w:bidi="hi-IN"/>
        </w:rPr>
      </w:pPr>
      <w:r w:rsidRPr="00EA3188">
        <w:rPr>
          <w:rFonts w:ascii="Times New Roman" w:eastAsia="SimSun" w:hAnsi="Times New Roman"/>
          <w:kern w:val="1"/>
          <w:lang w:eastAsia="hi-IN" w:bidi="hi-IN"/>
        </w:rPr>
        <w:t xml:space="preserve">Очищение носового хода. </w:t>
      </w:r>
      <w:r w:rsidRPr="00EA3188">
        <w:rPr>
          <w:rFonts w:ascii="Times New Roman" w:eastAsia="SimSun" w:hAnsi="Times New Roman"/>
          <w:bCs/>
          <w:kern w:val="1"/>
          <w:lang w:eastAsia="hi-IN" w:bidi="hi-IN"/>
        </w:rPr>
        <w:t>Нанесение косметического средства на лицо. Соблюдение последовательности действий при б</w:t>
      </w:r>
      <w:r w:rsidRPr="00EA3188">
        <w:rPr>
          <w:rFonts w:ascii="Times New Roman" w:eastAsia="SimSun" w:hAnsi="Times New Roman"/>
          <w:kern w:val="1"/>
          <w:lang w:eastAsia="hi-IN" w:bidi="hi-IN"/>
        </w:rPr>
        <w:t xml:space="preserve">ритье электробритвой, безопасным станком. </w:t>
      </w:r>
    </w:p>
    <w:p w:rsidR="00AD11B2" w:rsidRPr="00EA3188" w:rsidRDefault="00AD11B2" w:rsidP="00EA3188">
      <w:pPr>
        <w:widowControl w:val="0"/>
        <w:suppressAutoHyphens/>
        <w:spacing w:after="0" w:line="240" w:lineRule="auto"/>
        <w:jc w:val="both"/>
        <w:textAlignment w:val="baseline"/>
        <w:rPr>
          <w:rFonts w:ascii="Times New Roman" w:eastAsia="SimSun" w:hAnsi="Times New Roman"/>
          <w:kern w:val="1"/>
          <w:lang w:eastAsia="hi-IN" w:bidi="hi-IN"/>
        </w:rPr>
      </w:pPr>
      <w:r w:rsidRPr="00EA3188">
        <w:rPr>
          <w:rFonts w:ascii="Times New Roman" w:eastAsia="SimSun" w:hAnsi="Times New Roman"/>
          <w:bCs/>
          <w:kern w:val="1"/>
          <w:lang w:eastAsia="hi-IN" w:bidi="hi-IN"/>
        </w:rPr>
        <w:t>Р</w:t>
      </w:r>
      <w:r w:rsidRPr="00EA3188">
        <w:rPr>
          <w:rFonts w:ascii="Times New Roman" w:eastAsia="SimSun" w:hAnsi="Times New Roman"/>
          <w:kern w:val="1"/>
          <w:lang w:eastAsia="hi-IN" w:bidi="hi-IN"/>
        </w:rPr>
        <w:t xml:space="preserve">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w:t>
      </w:r>
      <w:r w:rsidRPr="00EA3188">
        <w:rPr>
          <w:rFonts w:ascii="Times New Roman" w:eastAsia="SimSun" w:hAnsi="Times New Roman"/>
          <w:bCs/>
          <w:kern w:val="1"/>
          <w:lang w:eastAsia="hi-IN" w:bidi="hi-IN"/>
        </w:rPr>
        <w:t>С</w:t>
      </w:r>
      <w:r w:rsidRPr="00EA3188">
        <w:rPr>
          <w:rFonts w:ascii="Times New Roman" w:eastAsia="SimSun" w:hAnsi="Times New Roman"/>
          <w:kern w:val="1"/>
          <w:lang w:eastAsia="hi-IN" w:bidi="hi-IN"/>
        </w:rPr>
        <w:t>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rsidR="00AD11B2" w:rsidRPr="00EA3188" w:rsidRDefault="00AD11B2" w:rsidP="00EA3188">
      <w:pPr>
        <w:widowControl w:val="0"/>
        <w:suppressAutoHyphens/>
        <w:spacing w:after="0" w:line="240" w:lineRule="auto"/>
        <w:jc w:val="both"/>
        <w:textAlignment w:val="baseline"/>
        <w:rPr>
          <w:rFonts w:ascii="Times New Roman" w:eastAsia="SimSun" w:hAnsi="Times New Roman"/>
          <w:kern w:val="1"/>
          <w:lang w:eastAsia="hi-IN" w:bidi="hi-IN"/>
        </w:rPr>
      </w:pPr>
      <w:r w:rsidRPr="00EA3188">
        <w:rPr>
          <w:rFonts w:ascii="Times New Roman" w:eastAsia="SimSun" w:hAnsi="Times New Roman"/>
          <w:bCs/>
          <w:kern w:val="1"/>
          <w:lang w:eastAsia="hi-IN" w:bidi="hi-IN"/>
        </w:rPr>
        <w:t>М</w:t>
      </w:r>
      <w:r w:rsidRPr="00EA3188">
        <w:rPr>
          <w:rFonts w:ascii="Times New Roman" w:eastAsia="SimSun" w:hAnsi="Times New Roman"/>
          <w:kern w:val="1"/>
          <w:lang w:eastAsia="hi-IN" w:bidi="hi-IN"/>
        </w:rPr>
        <w:t xml:space="preserve">ытье ушей. Чистка ушей. Вытирание ног. Соблюдение последовательности действий при мытье и вытирании ног: </w:t>
      </w:r>
      <w:r w:rsidRPr="00EA3188">
        <w:rPr>
          <w:rFonts w:ascii="Times New Roman" w:eastAsia="SimSun" w:hAnsi="Times New Roman"/>
          <w:color w:val="000000"/>
          <w:kern w:val="1"/>
          <w:lang w:eastAsia="hi-IN" w:bidi="hi-IN"/>
        </w:rPr>
        <w:t xml:space="preserve">намачивание ног, </w:t>
      </w:r>
      <w:r w:rsidRPr="00EA3188">
        <w:rPr>
          <w:rFonts w:ascii="Times New Roman" w:eastAsia="SimSun" w:hAnsi="Times New Roman"/>
          <w:kern w:val="1"/>
          <w:lang w:eastAsia="hi-IN" w:bidi="hi-IN"/>
        </w:rPr>
        <w:t xml:space="preserve">намыливание ног, смывание мыла, вытирание ног. </w:t>
      </w:r>
    </w:p>
    <w:p w:rsidR="00AD11B2" w:rsidRPr="00EA3188" w:rsidRDefault="00AD11B2" w:rsidP="00EA3188">
      <w:pPr>
        <w:widowControl w:val="0"/>
        <w:suppressAutoHyphens/>
        <w:spacing w:after="0" w:line="240" w:lineRule="auto"/>
        <w:jc w:val="both"/>
        <w:textAlignment w:val="baseline"/>
        <w:rPr>
          <w:rFonts w:ascii="Times New Roman" w:eastAsia="SimSun" w:hAnsi="Times New Roman"/>
          <w:kern w:val="1"/>
          <w:lang w:eastAsia="hi-IN" w:bidi="hi-IN"/>
        </w:rPr>
      </w:pPr>
      <w:r w:rsidRPr="00EA3188">
        <w:rPr>
          <w:rFonts w:ascii="Times New Roman" w:eastAsia="SimSun" w:hAnsi="Times New Roman"/>
          <w:kern w:val="1"/>
          <w:lang w:eastAsia="hi-IN" w:bidi="hi-IN"/>
        </w:rPr>
        <w:t xml:space="preserve">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w:t>
      </w:r>
      <w:r w:rsidRPr="00EA3188">
        <w:rPr>
          <w:rFonts w:ascii="Times New Roman" w:eastAsia="SimSun" w:hAnsi="Times New Roman"/>
          <w:bCs/>
          <w:kern w:val="1"/>
          <w:lang w:eastAsia="hi-IN" w:bidi="hi-IN"/>
        </w:rPr>
        <w:t xml:space="preserve"> интимной зоны.</w:t>
      </w:r>
      <w:r w:rsidRPr="00EA3188">
        <w:rPr>
          <w:rFonts w:ascii="Times New Roman" w:eastAsia="SimSun" w:hAnsi="Times New Roman"/>
          <w:kern w:val="1"/>
          <w:lang w:eastAsia="hi-IN" w:bidi="hi-IN"/>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AD11B2" w:rsidRPr="00EA3188" w:rsidRDefault="00AD11B2" w:rsidP="00EA3188">
      <w:pPr>
        <w:suppressAutoHyphens/>
        <w:spacing w:after="0" w:line="240" w:lineRule="auto"/>
        <w:jc w:val="center"/>
        <w:rPr>
          <w:rFonts w:ascii="Times New Roman" w:eastAsia="Times New Roman" w:hAnsi="Times New Roman"/>
          <w:b/>
          <w:bCs/>
          <w:lang w:eastAsia="ar-SA"/>
        </w:rPr>
      </w:pPr>
      <w:r w:rsidRPr="00EA3188">
        <w:rPr>
          <w:rFonts w:ascii="Times New Roman" w:eastAsia="Times New Roman" w:hAnsi="Times New Roman"/>
          <w:b/>
          <w:bCs/>
          <w:lang w:eastAsia="ar-SA"/>
        </w:rPr>
        <w:t>Обращение с одеждой и обувью.</w:t>
      </w:r>
    </w:p>
    <w:p w:rsidR="00AD11B2" w:rsidRPr="00EA3188" w:rsidRDefault="00557E01" w:rsidP="00EA3188">
      <w:pPr>
        <w:suppressAutoHyphens/>
        <w:spacing w:after="0" w:line="240" w:lineRule="auto"/>
        <w:jc w:val="both"/>
        <w:rPr>
          <w:rFonts w:ascii="Times New Roman" w:eastAsia="Times New Roman" w:hAnsi="Times New Roman"/>
          <w:lang w:eastAsia="ar-SA"/>
        </w:rPr>
      </w:pPr>
      <w:r w:rsidRPr="00EA3188">
        <w:rPr>
          <w:rFonts w:ascii="Times New Roman" w:eastAsia="Times New Roman" w:hAnsi="Times New Roman"/>
          <w:lang w:eastAsia="ar-SA"/>
        </w:rPr>
        <w:t xml:space="preserve">           </w:t>
      </w:r>
      <w:r w:rsidR="00AD11B2" w:rsidRPr="00EA3188">
        <w:rPr>
          <w:rFonts w:ascii="Times New Roman" w:eastAsia="Times New Roman" w:hAnsi="Times New Roman"/>
          <w:lang w:eastAsia="ar-SA"/>
        </w:rPr>
        <w:t xml:space="preserve">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w:t>
      </w:r>
      <w:r w:rsidRPr="00EA3188">
        <w:rPr>
          <w:rFonts w:ascii="Times New Roman" w:eastAsia="Times New Roman" w:hAnsi="Times New Roman"/>
          <w:lang w:eastAsia="ar-SA"/>
        </w:rPr>
        <w:t>назначения предметов</w:t>
      </w:r>
      <w:r w:rsidR="003634A5" w:rsidRPr="00EA3188">
        <w:rPr>
          <w:rFonts w:ascii="Times New Roman" w:eastAsia="Times New Roman" w:hAnsi="Times New Roman"/>
          <w:lang w:eastAsia="ar-SA"/>
        </w:rPr>
        <w:t xml:space="preserve">   </w:t>
      </w:r>
      <w:proofErr w:type="gramStart"/>
      <w:r w:rsidRPr="00EA3188">
        <w:rPr>
          <w:rFonts w:ascii="Times New Roman" w:eastAsia="Times New Roman" w:hAnsi="Times New Roman"/>
          <w:lang w:eastAsia="ar-SA"/>
        </w:rPr>
        <w:t>одежды</w:t>
      </w:r>
      <w:r w:rsidR="003634A5" w:rsidRPr="00EA3188">
        <w:rPr>
          <w:rFonts w:ascii="Times New Roman" w:eastAsia="Times New Roman" w:hAnsi="Times New Roman"/>
          <w:lang w:eastAsia="ar-SA"/>
        </w:rPr>
        <w:t xml:space="preserve"> </w:t>
      </w:r>
      <w:r w:rsidRPr="00EA3188">
        <w:rPr>
          <w:rFonts w:ascii="Times New Roman" w:eastAsia="Times New Roman" w:hAnsi="Times New Roman"/>
          <w:lang w:eastAsia="ar-SA"/>
        </w:rPr>
        <w:t>.</w:t>
      </w:r>
      <w:proofErr w:type="gramEnd"/>
      <w:r w:rsidRPr="00EA3188">
        <w:rPr>
          <w:rFonts w:ascii="Times New Roman" w:eastAsia="Times New Roman" w:hAnsi="Times New Roman"/>
          <w:lang w:eastAsia="ar-SA"/>
        </w:rPr>
        <w:t xml:space="preserve"> Узнавание ( различение) деталей предметов </w:t>
      </w:r>
      <w:r w:rsidR="00AD11B2" w:rsidRPr="00EA3188">
        <w:rPr>
          <w:rFonts w:ascii="Times New Roman" w:eastAsia="Times New Roman" w:hAnsi="Times New Roman"/>
          <w:lang w:eastAsia="ar-SA"/>
        </w:rPr>
        <w:t xml:space="preserve">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w:t>
      </w:r>
      <w:r w:rsidR="00AD11B2" w:rsidRPr="00EA3188">
        <w:rPr>
          <w:rFonts w:ascii="Times New Roman" w:eastAsia="Times New Roman" w:hAnsi="Times New Roman"/>
          <w:lang w:eastAsia="ar-SA"/>
        </w:rPr>
        <w:lastRenderedPageBreak/>
        <w:t xml:space="preserve">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p>
    <w:p w:rsidR="00557E01" w:rsidRPr="00EA3188" w:rsidRDefault="00AD11B2" w:rsidP="00EA3188">
      <w:pPr>
        <w:suppressAutoHyphens/>
        <w:spacing w:after="0" w:line="240" w:lineRule="auto"/>
        <w:jc w:val="both"/>
        <w:rPr>
          <w:rFonts w:ascii="Times New Roman" w:eastAsia="Arial Unicode MS" w:hAnsi="Times New Roman"/>
          <w:color w:val="00000A"/>
          <w:kern w:val="1"/>
          <w:lang w:eastAsia="ar-SA"/>
        </w:rPr>
      </w:pPr>
      <w:r w:rsidRPr="00EA3188">
        <w:rPr>
          <w:rFonts w:ascii="Times New Roman" w:eastAsia="Arial Unicode MS" w:hAnsi="Times New Roman"/>
          <w:color w:val="00000A"/>
          <w:kern w:val="1"/>
          <w:lang w:eastAsia="ar-SA"/>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AD11B2" w:rsidRPr="00EA3188" w:rsidRDefault="00AD11B2" w:rsidP="00EA3188">
      <w:pPr>
        <w:suppressAutoHyphens/>
        <w:spacing w:after="0" w:line="240" w:lineRule="auto"/>
        <w:jc w:val="center"/>
        <w:rPr>
          <w:rFonts w:ascii="Times New Roman" w:eastAsia="Arial Unicode MS" w:hAnsi="Times New Roman"/>
          <w:color w:val="00000A"/>
          <w:kern w:val="1"/>
          <w:lang w:eastAsia="ar-SA"/>
        </w:rPr>
      </w:pPr>
      <w:r w:rsidRPr="00EA3188">
        <w:rPr>
          <w:rFonts w:ascii="Times New Roman" w:eastAsia="Arial Unicode MS" w:hAnsi="Times New Roman"/>
          <w:b/>
          <w:color w:val="00000A"/>
          <w:kern w:val="1"/>
          <w:lang w:eastAsia="ar-SA"/>
        </w:rPr>
        <w:t>Туалет.</w:t>
      </w:r>
    </w:p>
    <w:p w:rsidR="00AD11B2" w:rsidRPr="00EA3188" w:rsidRDefault="00557E01" w:rsidP="00EA3188">
      <w:pPr>
        <w:suppressAutoHyphens/>
        <w:spacing w:after="0" w:line="240" w:lineRule="auto"/>
        <w:jc w:val="both"/>
        <w:rPr>
          <w:rFonts w:ascii="Times New Roman" w:eastAsia="Arial Unicode MS" w:hAnsi="Times New Roman"/>
          <w:color w:val="00000A"/>
          <w:kern w:val="1"/>
          <w:lang w:eastAsia="ar-SA"/>
        </w:rPr>
      </w:pPr>
      <w:r w:rsidRPr="00EA3188">
        <w:rPr>
          <w:rFonts w:ascii="Times New Roman" w:eastAsia="Arial Unicode MS" w:hAnsi="Times New Roman"/>
          <w:color w:val="00000A"/>
          <w:kern w:val="1"/>
          <w:lang w:eastAsia="ar-SA"/>
        </w:rPr>
        <w:t xml:space="preserve">       </w:t>
      </w:r>
      <w:r w:rsidR="00AD11B2" w:rsidRPr="00EA3188">
        <w:rPr>
          <w:rFonts w:ascii="Times New Roman" w:eastAsia="Arial Unicode MS" w:hAnsi="Times New Roman"/>
          <w:color w:val="00000A"/>
          <w:kern w:val="1"/>
          <w:lang w:eastAsia="ar-SA"/>
        </w:rPr>
        <w:t xml:space="preserve">Сообщение  о желании сходить в туалет. Сидение на унитазе и оправление малой/большой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
    <w:p w:rsidR="003634A5" w:rsidRPr="00EA3188" w:rsidRDefault="003634A5" w:rsidP="00EA3188">
      <w:pPr>
        <w:suppressAutoHyphens/>
        <w:spacing w:after="0" w:line="240" w:lineRule="auto"/>
        <w:jc w:val="right"/>
        <w:rPr>
          <w:rFonts w:ascii="Times New Roman" w:eastAsia="Arial Unicode MS" w:hAnsi="Times New Roman"/>
          <w:color w:val="00000A"/>
          <w:kern w:val="1"/>
          <w:lang w:eastAsia="ar-SA"/>
        </w:rPr>
      </w:pPr>
    </w:p>
    <w:p w:rsidR="00AD11B2" w:rsidRPr="00EA3188" w:rsidRDefault="00AD11B2" w:rsidP="00EA3188">
      <w:pPr>
        <w:suppressAutoHyphens/>
        <w:spacing w:after="0" w:line="240" w:lineRule="auto"/>
        <w:jc w:val="center"/>
        <w:rPr>
          <w:rFonts w:ascii="Times New Roman" w:eastAsia="Arial Unicode MS" w:hAnsi="Times New Roman"/>
          <w:color w:val="00000A"/>
          <w:kern w:val="1"/>
          <w:lang w:eastAsia="ar-SA"/>
        </w:rPr>
      </w:pPr>
      <w:r w:rsidRPr="00EA3188">
        <w:rPr>
          <w:rFonts w:ascii="Times New Roman" w:eastAsia="Arial Unicode MS" w:hAnsi="Times New Roman"/>
          <w:b/>
          <w:color w:val="00000A"/>
          <w:kern w:val="1"/>
          <w:lang w:eastAsia="ar-SA"/>
        </w:rPr>
        <w:t>Прием пищи.</w:t>
      </w:r>
    </w:p>
    <w:p w:rsidR="00AD11B2" w:rsidRPr="00EA3188" w:rsidRDefault="00557E01" w:rsidP="00EA3188">
      <w:pPr>
        <w:suppressAutoHyphens/>
        <w:spacing w:after="0" w:line="240" w:lineRule="auto"/>
        <w:jc w:val="both"/>
        <w:rPr>
          <w:rFonts w:ascii="Times New Roman" w:eastAsia="Times New Roman" w:hAnsi="Times New Roman"/>
          <w:lang w:eastAsia="ar-SA"/>
        </w:rPr>
      </w:pPr>
      <w:r w:rsidRPr="00EA3188">
        <w:rPr>
          <w:rFonts w:ascii="Times New Roman" w:eastAsia="Times New Roman" w:hAnsi="Times New Roman"/>
          <w:lang w:eastAsia="ar-SA"/>
        </w:rPr>
        <w:t xml:space="preserve">          </w:t>
      </w:r>
      <w:r w:rsidR="00AD11B2" w:rsidRPr="00EA3188">
        <w:rPr>
          <w:rFonts w:ascii="Times New Roman" w:eastAsia="Times New Roman" w:hAnsi="Times New Roman"/>
          <w:lang w:eastAsia="ar-SA"/>
        </w:rPr>
        <w:t xml:space="preserve">Сообщение о желании пить. Питье через соломинку. 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AD11B2" w:rsidRPr="00EA3188" w:rsidRDefault="00AD11B2" w:rsidP="00EA3188">
      <w:pPr>
        <w:suppressAutoHyphens/>
        <w:spacing w:after="0" w:line="240" w:lineRule="auto"/>
        <w:jc w:val="center"/>
        <w:rPr>
          <w:rFonts w:ascii="Times New Roman" w:eastAsia="Times New Roman" w:hAnsi="Times New Roman"/>
          <w:b/>
          <w:lang w:eastAsia="ar-SA"/>
        </w:rPr>
      </w:pPr>
      <w:r w:rsidRPr="00EA3188">
        <w:rPr>
          <w:rFonts w:ascii="Times New Roman" w:eastAsia="Times New Roman" w:hAnsi="Times New Roman"/>
          <w:b/>
          <w:lang w:eastAsia="ar-SA"/>
        </w:rPr>
        <w:t>Семья.</w:t>
      </w:r>
    </w:p>
    <w:p w:rsidR="00AD11B2" w:rsidRPr="00EA3188" w:rsidRDefault="00AD11B2" w:rsidP="00EA3188">
      <w:pPr>
        <w:suppressAutoHyphens/>
        <w:spacing w:after="0" w:line="240" w:lineRule="auto"/>
        <w:ind w:firstLine="708"/>
        <w:jc w:val="both"/>
        <w:rPr>
          <w:rFonts w:ascii="Times New Roman" w:eastAsia="Times New Roman" w:hAnsi="Times New Roman"/>
          <w:lang w:eastAsia="ar-SA"/>
        </w:rPr>
      </w:pPr>
      <w:r w:rsidRPr="00EA3188">
        <w:rPr>
          <w:rFonts w:ascii="Times New Roman" w:eastAsia="Times New Roman" w:hAnsi="Times New Roman"/>
          <w:lang w:eastAsia="ar-SA"/>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r w:rsidR="00BD24E3" w:rsidRPr="00EA3188">
        <w:rPr>
          <w:rFonts w:ascii="Times New Roman" w:eastAsia="Times New Roman" w:hAnsi="Times New Roman"/>
          <w:lang w:eastAsia="ar-SA"/>
        </w:rPr>
        <w:t>.</w:t>
      </w:r>
    </w:p>
    <w:p w:rsidR="00BD24E3" w:rsidRPr="00EA3188" w:rsidRDefault="00BD24E3" w:rsidP="00EA3188">
      <w:pPr>
        <w:widowControl w:val="0"/>
        <w:spacing w:after="0" w:line="240" w:lineRule="auto"/>
        <w:jc w:val="right"/>
        <w:rPr>
          <w:rFonts w:ascii="Times New Roman" w:eastAsia="Times New Roman" w:hAnsi="Times New Roman"/>
          <w:b/>
          <w:bCs/>
        </w:rPr>
      </w:pPr>
      <w:r w:rsidRPr="00EA3188">
        <w:rPr>
          <w:rFonts w:ascii="Times New Roman" w:eastAsia="Times New Roman" w:hAnsi="Times New Roman"/>
          <w:b/>
          <w:bCs/>
        </w:rPr>
        <w:tab/>
      </w:r>
    </w:p>
    <w:p w:rsidR="00EF3180" w:rsidRPr="00EA3188" w:rsidRDefault="000E114C" w:rsidP="00EA3188">
      <w:pPr>
        <w:widowControl w:val="0"/>
        <w:spacing w:after="0" w:line="240" w:lineRule="auto"/>
        <w:jc w:val="center"/>
        <w:rPr>
          <w:rFonts w:ascii="Times New Roman" w:eastAsia="Times New Roman" w:hAnsi="Times New Roman"/>
          <w:b/>
          <w:bCs/>
        </w:rPr>
      </w:pPr>
      <w:proofErr w:type="spellStart"/>
      <w:r w:rsidRPr="00EA3188">
        <w:rPr>
          <w:rFonts w:ascii="Times New Roman" w:eastAsia="Times New Roman" w:hAnsi="Times New Roman"/>
          <w:b/>
          <w:bCs/>
        </w:rPr>
        <w:t>Учебно</w:t>
      </w:r>
      <w:proofErr w:type="spellEnd"/>
      <w:r w:rsidRPr="00EA3188">
        <w:rPr>
          <w:rFonts w:ascii="Times New Roman" w:eastAsia="Times New Roman" w:hAnsi="Times New Roman"/>
          <w:b/>
          <w:bCs/>
        </w:rPr>
        <w:t xml:space="preserve"> – тематическое планирование</w:t>
      </w:r>
    </w:p>
    <w:p w:rsidR="000E114C" w:rsidRPr="00EA3188" w:rsidRDefault="000E114C" w:rsidP="00EA3188">
      <w:pPr>
        <w:widowControl w:val="0"/>
        <w:spacing w:after="0" w:line="240" w:lineRule="auto"/>
        <w:jc w:val="center"/>
        <w:rPr>
          <w:rFonts w:ascii="Times New Roman" w:eastAsia="Times New Roman" w:hAnsi="Times New Roman"/>
          <w:b/>
          <w:bCs/>
        </w:rPr>
      </w:pPr>
    </w:p>
    <w:tbl>
      <w:tblPr>
        <w:tblStyle w:val="a5"/>
        <w:tblW w:w="0" w:type="auto"/>
        <w:tblLook w:val="04A0" w:firstRow="1" w:lastRow="0" w:firstColumn="1" w:lastColumn="0" w:noHBand="0" w:noVBand="1"/>
      </w:tblPr>
      <w:tblGrid>
        <w:gridCol w:w="675"/>
        <w:gridCol w:w="9182"/>
        <w:gridCol w:w="1308"/>
      </w:tblGrid>
      <w:tr w:rsidR="000E114C" w:rsidRPr="00EA3188" w:rsidTr="000E114C">
        <w:tc>
          <w:tcPr>
            <w:tcW w:w="675" w:type="dxa"/>
          </w:tcPr>
          <w:p w:rsidR="000E114C" w:rsidRPr="00EA3188" w:rsidRDefault="000E114C" w:rsidP="00EA3188">
            <w:pPr>
              <w:widowControl w:val="0"/>
              <w:jc w:val="center"/>
              <w:rPr>
                <w:rFonts w:ascii="Times New Roman" w:eastAsia="Times New Roman" w:hAnsi="Times New Roman"/>
                <w:b/>
                <w:bCs/>
              </w:rPr>
            </w:pPr>
            <w:r w:rsidRPr="00EA3188">
              <w:rPr>
                <w:rFonts w:ascii="Times New Roman" w:eastAsia="Times New Roman" w:hAnsi="Times New Roman"/>
                <w:b/>
                <w:bCs/>
              </w:rPr>
              <w:t>№</w:t>
            </w:r>
          </w:p>
        </w:tc>
        <w:tc>
          <w:tcPr>
            <w:tcW w:w="9182" w:type="dxa"/>
          </w:tcPr>
          <w:p w:rsidR="000E114C" w:rsidRPr="00EA3188" w:rsidRDefault="000E114C" w:rsidP="00EA3188">
            <w:pPr>
              <w:widowControl w:val="0"/>
              <w:jc w:val="center"/>
              <w:rPr>
                <w:rFonts w:ascii="Times New Roman" w:eastAsia="Times New Roman" w:hAnsi="Times New Roman"/>
                <w:b/>
                <w:bCs/>
              </w:rPr>
            </w:pPr>
            <w:r w:rsidRPr="00EA3188">
              <w:rPr>
                <w:rFonts w:ascii="Times New Roman" w:eastAsia="Times New Roman" w:hAnsi="Times New Roman"/>
                <w:b/>
                <w:bCs/>
              </w:rPr>
              <w:t>Раздел</w:t>
            </w:r>
          </w:p>
        </w:tc>
        <w:tc>
          <w:tcPr>
            <w:tcW w:w="1308" w:type="dxa"/>
          </w:tcPr>
          <w:p w:rsidR="000E114C" w:rsidRPr="00EA3188" w:rsidRDefault="000E114C" w:rsidP="00EA3188">
            <w:pPr>
              <w:widowControl w:val="0"/>
              <w:jc w:val="center"/>
              <w:rPr>
                <w:rFonts w:ascii="Times New Roman" w:eastAsia="Times New Roman" w:hAnsi="Times New Roman"/>
                <w:b/>
                <w:bCs/>
              </w:rPr>
            </w:pPr>
            <w:r w:rsidRPr="00EA3188">
              <w:rPr>
                <w:rFonts w:ascii="Times New Roman" w:eastAsia="Times New Roman" w:hAnsi="Times New Roman"/>
                <w:b/>
                <w:bCs/>
              </w:rPr>
              <w:t>Кол-во часов</w:t>
            </w:r>
          </w:p>
        </w:tc>
      </w:tr>
      <w:tr w:rsidR="000E114C" w:rsidRPr="00EA3188" w:rsidTr="000E114C">
        <w:tc>
          <w:tcPr>
            <w:tcW w:w="675"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1</w:t>
            </w:r>
          </w:p>
        </w:tc>
        <w:tc>
          <w:tcPr>
            <w:tcW w:w="9182" w:type="dxa"/>
          </w:tcPr>
          <w:p w:rsidR="000E114C" w:rsidRPr="00EA3188" w:rsidRDefault="000E114C" w:rsidP="00EA3188">
            <w:pPr>
              <w:widowControl w:val="0"/>
              <w:rPr>
                <w:rFonts w:ascii="Times New Roman" w:eastAsia="Times New Roman" w:hAnsi="Times New Roman"/>
                <w:bCs/>
              </w:rPr>
            </w:pPr>
            <w:r w:rsidRPr="00EA3188">
              <w:rPr>
                <w:rFonts w:ascii="Times New Roman" w:eastAsia="Times New Roman" w:hAnsi="Times New Roman"/>
                <w:color w:val="000000"/>
                <w:lang w:eastAsia="ru-RU"/>
              </w:rPr>
              <w:t>Представления о себе.</w:t>
            </w:r>
          </w:p>
        </w:tc>
        <w:tc>
          <w:tcPr>
            <w:tcW w:w="1308"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8</w:t>
            </w:r>
          </w:p>
        </w:tc>
      </w:tr>
      <w:tr w:rsidR="000E114C" w:rsidRPr="00EA3188" w:rsidTr="000E114C">
        <w:trPr>
          <w:trHeight w:val="340"/>
        </w:trPr>
        <w:tc>
          <w:tcPr>
            <w:tcW w:w="675"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2</w:t>
            </w:r>
          </w:p>
        </w:tc>
        <w:tc>
          <w:tcPr>
            <w:tcW w:w="9182" w:type="dxa"/>
          </w:tcPr>
          <w:p w:rsidR="000E114C" w:rsidRPr="00EA3188" w:rsidRDefault="000E114C" w:rsidP="00EA3188">
            <w:pPr>
              <w:tabs>
                <w:tab w:val="right" w:pos="10389"/>
              </w:tabs>
              <w:suppressAutoHyphens/>
              <w:rPr>
                <w:rFonts w:ascii="Times New Roman" w:eastAsia="Arial Unicode MS" w:hAnsi="Times New Roman"/>
                <w:bCs/>
                <w:color w:val="00000A"/>
                <w:kern w:val="1"/>
                <w:lang w:eastAsia="ar-SA"/>
              </w:rPr>
            </w:pPr>
            <w:r w:rsidRPr="00EA3188">
              <w:rPr>
                <w:rFonts w:ascii="Times New Roman" w:eastAsia="Arial Unicode MS" w:hAnsi="Times New Roman"/>
                <w:bCs/>
                <w:color w:val="00000A"/>
                <w:kern w:val="1"/>
                <w:lang w:eastAsia="ar-SA"/>
              </w:rPr>
              <w:t>Гигиена тела.</w:t>
            </w:r>
          </w:p>
        </w:tc>
        <w:tc>
          <w:tcPr>
            <w:tcW w:w="1308"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4</w:t>
            </w:r>
          </w:p>
        </w:tc>
      </w:tr>
      <w:tr w:rsidR="000E114C" w:rsidRPr="00EA3188" w:rsidTr="000E114C">
        <w:tc>
          <w:tcPr>
            <w:tcW w:w="675"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lastRenderedPageBreak/>
              <w:t>3</w:t>
            </w:r>
          </w:p>
        </w:tc>
        <w:tc>
          <w:tcPr>
            <w:tcW w:w="9182" w:type="dxa"/>
          </w:tcPr>
          <w:p w:rsidR="000E114C" w:rsidRPr="00EA3188" w:rsidRDefault="000E114C" w:rsidP="00EA3188">
            <w:pPr>
              <w:suppressAutoHyphens/>
              <w:rPr>
                <w:rFonts w:ascii="Times New Roman" w:eastAsia="Times New Roman" w:hAnsi="Times New Roman"/>
                <w:bCs/>
                <w:lang w:eastAsia="ar-SA"/>
              </w:rPr>
            </w:pPr>
            <w:r w:rsidRPr="00EA3188">
              <w:rPr>
                <w:rFonts w:ascii="Times New Roman" w:eastAsia="Times New Roman" w:hAnsi="Times New Roman"/>
                <w:bCs/>
                <w:lang w:eastAsia="ar-SA"/>
              </w:rPr>
              <w:t>Обращение с одеждой и обувью.</w:t>
            </w:r>
          </w:p>
        </w:tc>
        <w:tc>
          <w:tcPr>
            <w:tcW w:w="1308"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4</w:t>
            </w:r>
          </w:p>
        </w:tc>
      </w:tr>
      <w:tr w:rsidR="000E114C" w:rsidRPr="00EA3188" w:rsidTr="000E114C">
        <w:tc>
          <w:tcPr>
            <w:tcW w:w="675"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4</w:t>
            </w:r>
          </w:p>
        </w:tc>
        <w:tc>
          <w:tcPr>
            <w:tcW w:w="9182" w:type="dxa"/>
          </w:tcPr>
          <w:p w:rsidR="000E114C" w:rsidRPr="00EA3188" w:rsidRDefault="000E114C" w:rsidP="00EA3188">
            <w:pPr>
              <w:suppressAutoHyphens/>
              <w:rPr>
                <w:rFonts w:ascii="Times New Roman" w:eastAsia="Arial Unicode MS" w:hAnsi="Times New Roman"/>
                <w:color w:val="00000A"/>
                <w:kern w:val="1"/>
                <w:lang w:eastAsia="ar-SA"/>
              </w:rPr>
            </w:pPr>
            <w:r w:rsidRPr="00EA3188">
              <w:rPr>
                <w:rFonts w:ascii="Times New Roman" w:eastAsia="Arial Unicode MS" w:hAnsi="Times New Roman"/>
                <w:color w:val="00000A"/>
                <w:kern w:val="1"/>
                <w:lang w:eastAsia="ar-SA"/>
              </w:rPr>
              <w:t>Туалет.</w:t>
            </w:r>
          </w:p>
        </w:tc>
        <w:tc>
          <w:tcPr>
            <w:tcW w:w="1308"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6</w:t>
            </w:r>
          </w:p>
        </w:tc>
      </w:tr>
      <w:tr w:rsidR="000E114C" w:rsidRPr="00EA3188" w:rsidTr="000E114C">
        <w:trPr>
          <w:trHeight w:val="351"/>
        </w:trPr>
        <w:tc>
          <w:tcPr>
            <w:tcW w:w="675"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5</w:t>
            </w:r>
          </w:p>
        </w:tc>
        <w:tc>
          <w:tcPr>
            <w:tcW w:w="9182" w:type="dxa"/>
          </w:tcPr>
          <w:p w:rsidR="000E114C" w:rsidRPr="00EA3188" w:rsidRDefault="000E114C" w:rsidP="00EA3188">
            <w:pPr>
              <w:suppressAutoHyphens/>
              <w:rPr>
                <w:rFonts w:ascii="Times New Roman" w:eastAsia="Arial Unicode MS" w:hAnsi="Times New Roman"/>
                <w:color w:val="00000A"/>
                <w:kern w:val="1"/>
                <w:lang w:eastAsia="ar-SA"/>
              </w:rPr>
            </w:pPr>
            <w:r w:rsidRPr="00EA3188">
              <w:rPr>
                <w:rFonts w:ascii="Times New Roman" w:eastAsia="Arial Unicode MS" w:hAnsi="Times New Roman"/>
                <w:color w:val="00000A"/>
                <w:kern w:val="1"/>
                <w:lang w:eastAsia="ar-SA"/>
              </w:rPr>
              <w:t>Прием пищи.</w:t>
            </w:r>
          </w:p>
        </w:tc>
        <w:tc>
          <w:tcPr>
            <w:tcW w:w="1308"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8</w:t>
            </w:r>
          </w:p>
        </w:tc>
      </w:tr>
      <w:tr w:rsidR="000E114C" w:rsidRPr="00EA3188" w:rsidTr="000E114C">
        <w:tc>
          <w:tcPr>
            <w:tcW w:w="675" w:type="dxa"/>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6</w:t>
            </w:r>
          </w:p>
        </w:tc>
        <w:tc>
          <w:tcPr>
            <w:tcW w:w="9182" w:type="dxa"/>
          </w:tcPr>
          <w:p w:rsidR="000E114C" w:rsidRPr="00EA3188" w:rsidRDefault="000E114C" w:rsidP="00EA3188">
            <w:pPr>
              <w:widowControl w:val="0"/>
              <w:rPr>
                <w:rFonts w:ascii="Times New Roman" w:eastAsia="Times New Roman" w:hAnsi="Times New Roman"/>
                <w:bCs/>
              </w:rPr>
            </w:pPr>
            <w:r w:rsidRPr="00EA3188">
              <w:rPr>
                <w:rFonts w:ascii="Times New Roman" w:eastAsiaTheme="minorHAnsi" w:hAnsi="Times New Roman"/>
              </w:rPr>
              <w:t>Семья.</w:t>
            </w:r>
          </w:p>
        </w:tc>
        <w:tc>
          <w:tcPr>
            <w:tcW w:w="1308" w:type="dxa"/>
          </w:tcPr>
          <w:p w:rsidR="000E114C" w:rsidRPr="00EA3188" w:rsidRDefault="005B3C20" w:rsidP="00EA3188">
            <w:pPr>
              <w:widowControl w:val="0"/>
              <w:jc w:val="center"/>
              <w:rPr>
                <w:rFonts w:ascii="Times New Roman" w:eastAsia="Times New Roman" w:hAnsi="Times New Roman"/>
                <w:bCs/>
              </w:rPr>
            </w:pPr>
            <w:r>
              <w:rPr>
                <w:rFonts w:ascii="Times New Roman" w:eastAsia="Times New Roman" w:hAnsi="Times New Roman"/>
                <w:bCs/>
              </w:rPr>
              <w:t>5</w:t>
            </w:r>
            <w:bookmarkStart w:id="0" w:name="_GoBack"/>
            <w:bookmarkEnd w:id="0"/>
          </w:p>
        </w:tc>
      </w:tr>
      <w:tr w:rsidR="000E114C" w:rsidRPr="00EA3188" w:rsidTr="00E33F60">
        <w:tc>
          <w:tcPr>
            <w:tcW w:w="9857" w:type="dxa"/>
            <w:gridSpan w:val="2"/>
          </w:tcPr>
          <w:p w:rsidR="000E114C" w:rsidRPr="00EA3188" w:rsidRDefault="000E114C" w:rsidP="00EA3188">
            <w:pPr>
              <w:widowControl w:val="0"/>
              <w:jc w:val="center"/>
              <w:rPr>
                <w:rFonts w:ascii="Times New Roman" w:eastAsia="Times New Roman" w:hAnsi="Times New Roman"/>
                <w:bCs/>
              </w:rPr>
            </w:pPr>
            <w:r w:rsidRPr="00EA3188">
              <w:rPr>
                <w:rFonts w:ascii="Times New Roman" w:eastAsia="Times New Roman" w:hAnsi="Times New Roman"/>
                <w:bCs/>
              </w:rPr>
              <w:t>Итого</w:t>
            </w:r>
          </w:p>
        </w:tc>
        <w:tc>
          <w:tcPr>
            <w:tcW w:w="1308" w:type="dxa"/>
          </w:tcPr>
          <w:p w:rsidR="000E114C" w:rsidRPr="00EA3188" w:rsidRDefault="003323AE" w:rsidP="00EA3188">
            <w:pPr>
              <w:widowControl w:val="0"/>
              <w:jc w:val="center"/>
              <w:rPr>
                <w:rFonts w:ascii="Times New Roman" w:eastAsia="Times New Roman" w:hAnsi="Times New Roman"/>
                <w:bCs/>
              </w:rPr>
            </w:pPr>
            <w:r>
              <w:rPr>
                <w:rFonts w:ascii="Times New Roman" w:eastAsia="Times New Roman" w:hAnsi="Times New Roman"/>
                <w:bCs/>
              </w:rPr>
              <w:t>35</w:t>
            </w:r>
            <w:r w:rsidR="000E114C" w:rsidRPr="00EA3188">
              <w:rPr>
                <w:rFonts w:ascii="Times New Roman" w:eastAsia="Times New Roman" w:hAnsi="Times New Roman"/>
                <w:bCs/>
              </w:rPr>
              <w:t xml:space="preserve"> ч</w:t>
            </w:r>
          </w:p>
        </w:tc>
      </w:tr>
    </w:tbl>
    <w:p w:rsidR="000E114C" w:rsidRPr="00EA3188" w:rsidRDefault="000E114C" w:rsidP="00EA3188">
      <w:pPr>
        <w:widowControl w:val="0"/>
        <w:spacing w:after="0" w:line="240" w:lineRule="auto"/>
        <w:jc w:val="center"/>
        <w:rPr>
          <w:rFonts w:ascii="Times New Roman" w:eastAsia="Times New Roman" w:hAnsi="Times New Roman"/>
          <w:b/>
          <w:bCs/>
        </w:rPr>
      </w:pPr>
    </w:p>
    <w:p w:rsidR="00E32139" w:rsidRPr="00EA3188" w:rsidRDefault="00E32139" w:rsidP="00EA3188">
      <w:pPr>
        <w:widowControl w:val="0"/>
        <w:spacing w:after="0" w:line="240" w:lineRule="auto"/>
        <w:jc w:val="center"/>
        <w:rPr>
          <w:rFonts w:ascii="Times New Roman" w:eastAsia="Times New Roman" w:hAnsi="Times New Roman"/>
          <w:b/>
          <w:bCs/>
        </w:rPr>
      </w:pPr>
      <w:r w:rsidRPr="00EA3188">
        <w:rPr>
          <w:rFonts w:ascii="Times New Roman" w:eastAsia="Times New Roman" w:hAnsi="Times New Roman"/>
          <w:b/>
          <w:bCs/>
        </w:rPr>
        <w:t>Т</w:t>
      </w:r>
      <w:r w:rsidR="00BD24E3" w:rsidRPr="00EA3188">
        <w:rPr>
          <w:rFonts w:ascii="Times New Roman" w:eastAsia="Times New Roman" w:hAnsi="Times New Roman"/>
          <w:b/>
          <w:bCs/>
        </w:rPr>
        <w:t>ематический план</w:t>
      </w:r>
    </w:p>
    <w:p w:rsidR="00BD24E3" w:rsidRPr="00EA3188" w:rsidRDefault="00BD24E3" w:rsidP="00EA3188">
      <w:pPr>
        <w:widowControl w:val="0"/>
        <w:spacing w:after="0" w:line="240" w:lineRule="auto"/>
        <w:rPr>
          <w:rFonts w:ascii="Times New Roman" w:eastAsia="Times New Roman" w:hAnsi="Times New Roman"/>
          <w:b/>
          <w:bCs/>
        </w:rPr>
      </w:pPr>
    </w:p>
    <w:p w:rsidR="00BD24E3" w:rsidRPr="00EA3188" w:rsidRDefault="00BD24E3" w:rsidP="00EA3188">
      <w:pPr>
        <w:widowControl w:val="0"/>
        <w:spacing w:after="0" w:line="240" w:lineRule="auto"/>
        <w:rPr>
          <w:rFonts w:ascii="Times New Roman" w:eastAsia="Times New Roman" w:hAnsi="Times New Roman"/>
          <w:b/>
          <w:bCs/>
        </w:rPr>
      </w:pPr>
    </w:p>
    <w:tbl>
      <w:tblPr>
        <w:tblStyle w:val="a5"/>
        <w:tblW w:w="13444" w:type="dxa"/>
        <w:tblLook w:val="04A0" w:firstRow="1" w:lastRow="0" w:firstColumn="1" w:lastColumn="0" w:noHBand="0" w:noVBand="1"/>
      </w:tblPr>
      <w:tblGrid>
        <w:gridCol w:w="1022"/>
        <w:gridCol w:w="3792"/>
        <w:gridCol w:w="6117"/>
        <w:gridCol w:w="885"/>
        <w:gridCol w:w="855"/>
        <w:gridCol w:w="773"/>
      </w:tblGrid>
      <w:tr w:rsidR="001E4096" w:rsidRPr="00EA3188" w:rsidTr="000333EF">
        <w:trPr>
          <w:trHeight w:val="372"/>
        </w:trPr>
        <w:tc>
          <w:tcPr>
            <w:tcW w:w="1022" w:type="dxa"/>
            <w:vMerge w:val="restart"/>
          </w:tcPr>
          <w:p w:rsidR="001E4096" w:rsidRPr="00EA3188" w:rsidRDefault="001E4096" w:rsidP="00EA3188">
            <w:pPr>
              <w:jc w:val="center"/>
              <w:rPr>
                <w:rFonts w:ascii="Times New Roman" w:eastAsiaTheme="minorHAnsi" w:hAnsi="Times New Roman"/>
                <w:b/>
              </w:rPr>
            </w:pPr>
            <w:r w:rsidRPr="00EA3188">
              <w:rPr>
                <w:rFonts w:ascii="Times New Roman" w:eastAsiaTheme="minorHAnsi" w:hAnsi="Times New Roman"/>
                <w:b/>
              </w:rPr>
              <w:t>№ п/п</w:t>
            </w:r>
          </w:p>
        </w:tc>
        <w:tc>
          <w:tcPr>
            <w:tcW w:w="3792" w:type="dxa"/>
            <w:vMerge w:val="restart"/>
          </w:tcPr>
          <w:p w:rsidR="001E4096" w:rsidRPr="00EA3188" w:rsidRDefault="001E4096" w:rsidP="00EA3188">
            <w:pPr>
              <w:rPr>
                <w:rFonts w:ascii="Times New Roman" w:eastAsiaTheme="minorHAnsi" w:hAnsi="Times New Roman"/>
                <w:b/>
              </w:rPr>
            </w:pPr>
            <w:r w:rsidRPr="00EA3188">
              <w:rPr>
                <w:rFonts w:ascii="Times New Roman" w:eastAsiaTheme="minorHAnsi" w:hAnsi="Times New Roman"/>
                <w:b/>
              </w:rPr>
              <w:t>Раздел</w:t>
            </w:r>
          </w:p>
          <w:p w:rsidR="001E4096" w:rsidRPr="00EA3188" w:rsidRDefault="001E4096" w:rsidP="00EA3188">
            <w:pPr>
              <w:rPr>
                <w:rFonts w:ascii="Times New Roman" w:eastAsiaTheme="minorHAnsi" w:hAnsi="Times New Roman"/>
              </w:rPr>
            </w:pPr>
          </w:p>
          <w:p w:rsidR="001E4096" w:rsidRPr="00EA3188" w:rsidRDefault="001E4096" w:rsidP="00EA3188">
            <w:pPr>
              <w:jc w:val="center"/>
              <w:rPr>
                <w:rFonts w:ascii="Times New Roman" w:eastAsiaTheme="minorHAnsi" w:hAnsi="Times New Roman"/>
              </w:rPr>
            </w:pPr>
          </w:p>
        </w:tc>
        <w:tc>
          <w:tcPr>
            <w:tcW w:w="6117" w:type="dxa"/>
            <w:vMerge w:val="restart"/>
          </w:tcPr>
          <w:p w:rsidR="001E4096" w:rsidRPr="00EA3188" w:rsidRDefault="001E4096" w:rsidP="00EA3188">
            <w:pPr>
              <w:jc w:val="center"/>
              <w:rPr>
                <w:rFonts w:ascii="Times New Roman" w:eastAsiaTheme="minorHAnsi" w:hAnsi="Times New Roman"/>
              </w:rPr>
            </w:pPr>
            <w:r w:rsidRPr="00EA3188">
              <w:rPr>
                <w:rFonts w:ascii="Times New Roman" w:eastAsiaTheme="minorHAnsi" w:hAnsi="Times New Roman"/>
                <w:b/>
                <w:bCs/>
                <w:color w:val="000000"/>
                <w:lang w:eastAsia="ru-RU" w:bidi="ru-RU"/>
              </w:rPr>
              <w:t>Тема</w:t>
            </w:r>
          </w:p>
        </w:tc>
        <w:tc>
          <w:tcPr>
            <w:tcW w:w="885" w:type="dxa"/>
            <w:vMerge w:val="restart"/>
          </w:tcPr>
          <w:p w:rsidR="001E4096" w:rsidRPr="00EA3188" w:rsidRDefault="001E4096" w:rsidP="00EA3188">
            <w:pPr>
              <w:widowControl w:val="0"/>
              <w:jc w:val="center"/>
              <w:rPr>
                <w:rFonts w:ascii="Times New Roman" w:eastAsia="Times New Roman" w:hAnsi="Times New Roman"/>
                <w:color w:val="000000"/>
                <w:lang w:eastAsia="ru-RU" w:bidi="ru-RU"/>
              </w:rPr>
            </w:pPr>
            <w:r w:rsidRPr="00EA3188">
              <w:rPr>
                <w:rFonts w:ascii="Times New Roman" w:eastAsia="Times New Roman" w:hAnsi="Times New Roman"/>
                <w:b/>
                <w:bCs/>
                <w:color w:val="000000"/>
                <w:lang w:eastAsia="ru-RU" w:bidi="ru-RU"/>
              </w:rPr>
              <w:t>Кол-во</w:t>
            </w:r>
          </w:p>
          <w:p w:rsidR="001E4096" w:rsidRPr="00EA3188" w:rsidRDefault="001E4096" w:rsidP="00EA3188">
            <w:pPr>
              <w:jc w:val="center"/>
              <w:rPr>
                <w:rFonts w:ascii="Times New Roman" w:eastAsiaTheme="minorHAnsi" w:hAnsi="Times New Roman"/>
              </w:rPr>
            </w:pPr>
            <w:r w:rsidRPr="00EA3188">
              <w:rPr>
                <w:rFonts w:ascii="Times New Roman" w:eastAsia="Times New Roman" w:hAnsi="Times New Roman"/>
                <w:b/>
                <w:bCs/>
                <w:color w:val="000000"/>
                <w:lang w:eastAsia="ru-RU" w:bidi="ru-RU"/>
              </w:rPr>
              <w:t>часов</w:t>
            </w:r>
          </w:p>
        </w:tc>
        <w:tc>
          <w:tcPr>
            <w:tcW w:w="1628" w:type="dxa"/>
            <w:gridSpan w:val="2"/>
          </w:tcPr>
          <w:p w:rsidR="001E4096" w:rsidRPr="00EA3188" w:rsidRDefault="001E4096" w:rsidP="00EA3188">
            <w:pPr>
              <w:jc w:val="center"/>
              <w:rPr>
                <w:rFonts w:ascii="Times New Roman" w:eastAsiaTheme="minorHAnsi" w:hAnsi="Times New Roman"/>
                <w:b/>
              </w:rPr>
            </w:pPr>
            <w:r w:rsidRPr="00EA3188">
              <w:rPr>
                <w:rFonts w:ascii="Times New Roman" w:eastAsiaTheme="minorHAnsi" w:hAnsi="Times New Roman"/>
                <w:b/>
              </w:rPr>
              <w:t>Дата</w:t>
            </w:r>
          </w:p>
        </w:tc>
      </w:tr>
      <w:tr w:rsidR="001E4096" w:rsidRPr="00EA3188" w:rsidTr="000333EF">
        <w:trPr>
          <w:trHeight w:val="456"/>
        </w:trPr>
        <w:tc>
          <w:tcPr>
            <w:tcW w:w="1022" w:type="dxa"/>
            <w:vMerge/>
          </w:tcPr>
          <w:p w:rsidR="001E4096" w:rsidRPr="00EA3188" w:rsidRDefault="001E4096" w:rsidP="00EA3188">
            <w:pPr>
              <w:jc w:val="center"/>
              <w:rPr>
                <w:rFonts w:ascii="Times New Roman" w:eastAsiaTheme="minorHAnsi" w:hAnsi="Times New Roman"/>
                <w:b/>
              </w:rPr>
            </w:pPr>
          </w:p>
        </w:tc>
        <w:tc>
          <w:tcPr>
            <w:tcW w:w="3792" w:type="dxa"/>
            <w:vMerge/>
          </w:tcPr>
          <w:p w:rsidR="001E4096" w:rsidRPr="00EA3188" w:rsidRDefault="001E4096" w:rsidP="00EA3188">
            <w:pPr>
              <w:rPr>
                <w:rFonts w:ascii="Times New Roman" w:eastAsiaTheme="minorHAnsi" w:hAnsi="Times New Roman"/>
                <w:b/>
              </w:rPr>
            </w:pPr>
          </w:p>
        </w:tc>
        <w:tc>
          <w:tcPr>
            <w:tcW w:w="6117" w:type="dxa"/>
            <w:vMerge/>
          </w:tcPr>
          <w:p w:rsidR="001E4096" w:rsidRPr="00EA3188" w:rsidRDefault="001E4096" w:rsidP="00EA3188">
            <w:pPr>
              <w:jc w:val="center"/>
              <w:rPr>
                <w:rFonts w:ascii="Times New Roman" w:eastAsiaTheme="minorHAnsi" w:hAnsi="Times New Roman"/>
                <w:b/>
                <w:bCs/>
                <w:color w:val="000000"/>
                <w:lang w:eastAsia="ru-RU" w:bidi="ru-RU"/>
              </w:rPr>
            </w:pPr>
          </w:p>
        </w:tc>
        <w:tc>
          <w:tcPr>
            <w:tcW w:w="885" w:type="dxa"/>
            <w:vMerge/>
          </w:tcPr>
          <w:p w:rsidR="001E4096" w:rsidRPr="00EA3188" w:rsidRDefault="001E4096" w:rsidP="00EA3188">
            <w:pPr>
              <w:jc w:val="center"/>
              <w:rPr>
                <w:rFonts w:ascii="Times New Roman" w:eastAsiaTheme="minorHAnsi" w:hAnsi="Times New Roman"/>
                <w:b/>
                <w:bCs/>
                <w:color w:val="000000"/>
                <w:lang w:eastAsia="ru-RU" w:bidi="ru-RU"/>
              </w:rPr>
            </w:pPr>
          </w:p>
        </w:tc>
        <w:tc>
          <w:tcPr>
            <w:tcW w:w="855" w:type="dxa"/>
          </w:tcPr>
          <w:p w:rsidR="001E4096" w:rsidRPr="00EA3188" w:rsidRDefault="001E4096" w:rsidP="00EA3188">
            <w:pPr>
              <w:jc w:val="center"/>
              <w:rPr>
                <w:rFonts w:ascii="Times New Roman" w:eastAsiaTheme="minorHAnsi" w:hAnsi="Times New Roman"/>
                <w:b/>
              </w:rPr>
            </w:pPr>
            <w:r w:rsidRPr="00EA3188">
              <w:rPr>
                <w:rFonts w:ascii="Times New Roman" w:eastAsiaTheme="minorHAnsi" w:hAnsi="Times New Roman"/>
                <w:b/>
              </w:rPr>
              <w:t>план</w:t>
            </w:r>
          </w:p>
        </w:tc>
        <w:tc>
          <w:tcPr>
            <w:tcW w:w="773" w:type="dxa"/>
          </w:tcPr>
          <w:p w:rsidR="001E4096" w:rsidRPr="00EA3188" w:rsidRDefault="001E4096" w:rsidP="00EA3188">
            <w:pPr>
              <w:jc w:val="center"/>
              <w:rPr>
                <w:rFonts w:ascii="Times New Roman" w:eastAsiaTheme="minorHAnsi" w:hAnsi="Times New Roman"/>
                <w:b/>
              </w:rPr>
            </w:pPr>
            <w:r w:rsidRPr="00EA3188">
              <w:rPr>
                <w:rFonts w:ascii="Times New Roman" w:eastAsiaTheme="minorHAnsi" w:hAnsi="Times New Roman"/>
                <w:b/>
              </w:rPr>
              <w:t>факт</w:t>
            </w: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3792" w:type="dxa"/>
          </w:tcPr>
          <w:p w:rsidR="000333EF" w:rsidRPr="00EA3188" w:rsidRDefault="000333EF" w:rsidP="00EA3188">
            <w:pPr>
              <w:jc w:val="center"/>
              <w:rPr>
                <w:rFonts w:ascii="Times New Roman" w:eastAsiaTheme="minorHAnsi" w:hAnsi="Times New Roman"/>
              </w:rPr>
            </w:pPr>
            <w:r w:rsidRPr="00EA3188">
              <w:rPr>
                <w:rFonts w:ascii="Times New Roman" w:eastAsia="Times New Roman" w:hAnsi="Times New Roman"/>
                <w:b/>
                <w:color w:val="000000"/>
                <w:lang w:eastAsia="ru-RU"/>
              </w:rPr>
              <w:t>Представления о себе.</w:t>
            </w: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Я – человек. Представление о себе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Моё имя.</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3</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Кто я? Я- мальчик. Я- девочка.</w:t>
            </w:r>
          </w:p>
        </w:tc>
        <w:tc>
          <w:tcPr>
            <w:tcW w:w="885"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rPr>
          <w:trHeight w:val="132"/>
        </w:trPr>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4</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 xml:space="preserve"> Правила поведения в гостях</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5</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Прогулка и ее значение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6</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Утренний и вечерний туалет</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7</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Зарядка и ее значений</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8</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Сон, его значение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9</w:t>
            </w:r>
          </w:p>
        </w:tc>
        <w:tc>
          <w:tcPr>
            <w:tcW w:w="3792" w:type="dxa"/>
          </w:tcPr>
          <w:p w:rsidR="000333EF" w:rsidRPr="00EA3188" w:rsidRDefault="000333EF" w:rsidP="00EA3188">
            <w:pPr>
              <w:tabs>
                <w:tab w:val="right" w:pos="10389"/>
              </w:tabs>
              <w:suppressAutoHyphens/>
              <w:jc w:val="center"/>
              <w:rPr>
                <w:rFonts w:ascii="Times New Roman" w:eastAsia="Arial Unicode MS" w:hAnsi="Times New Roman"/>
                <w:bCs/>
                <w:color w:val="00000A"/>
                <w:kern w:val="1"/>
                <w:lang w:eastAsia="ar-SA"/>
              </w:rPr>
            </w:pPr>
            <w:r w:rsidRPr="00EA3188">
              <w:rPr>
                <w:rFonts w:ascii="Times New Roman" w:eastAsia="Arial Unicode MS" w:hAnsi="Times New Roman"/>
                <w:b/>
                <w:bCs/>
                <w:color w:val="00000A"/>
                <w:kern w:val="1"/>
                <w:lang w:eastAsia="ar-SA"/>
              </w:rPr>
              <w:t>Гигиена тела.</w:t>
            </w:r>
          </w:p>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Человек: строение (голова, туловище, руки, ноги). Ориентация на кукле и на картинке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10</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Человек: строение (голова, туловище, руки, ноги).</w:t>
            </w:r>
            <w:r w:rsidRPr="00EA3188">
              <w:rPr>
                <w:rFonts w:ascii="Times New Roman" w:eastAsiaTheme="minorHAnsi" w:hAnsi="Times New Roman"/>
              </w:rPr>
              <w:t xml:space="preserve"> Ориентация на себе и на другом человеке (ребёнке)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11</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heme="minorHAnsi" w:hAnsi="Times New Roman"/>
              </w:rPr>
              <w:t>Части лица: глаза, рот, нос, уши. Ориентация на кукле, картинке, на себе.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12</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Отождествление себя в зеркале, на фотографии</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13</w:t>
            </w:r>
          </w:p>
        </w:tc>
        <w:tc>
          <w:tcPr>
            <w:tcW w:w="3792" w:type="dxa"/>
          </w:tcPr>
          <w:p w:rsidR="000333EF" w:rsidRPr="00EA3188" w:rsidRDefault="000333EF" w:rsidP="00EA3188">
            <w:pPr>
              <w:suppressAutoHyphens/>
              <w:jc w:val="center"/>
              <w:rPr>
                <w:rFonts w:ascii="Times New Roman" w:eastAsia="Times New Roman" w:hAnsi="Times New Roman"/>
                <w:b/>
                <w:bCs/>
                <w:lang w:eastAsia="ar-SA"/>
              </w:rPr>
            </w:pPr>
            <w:r w:rsidRPr="00EA3188">
              <w:rPr>
                <w:rFonts w:ascii="Times New Roman" w:eastAsia="Times New Roman" w:hAnsi="Times New Roman"/>
                <w:b/>
                <w:bCs/>
                <w:lang w:eastAsia="ar-SA"/>
              </w:rPr>
              <w:t>Обращение с одеждой и обувью.</w:t>
            </w:r>
          </w:p>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 xml:space="preserve">Виды одежды. </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14</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Лицевая и изнаночная сторона</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15</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Виды обуви</w:t>
            </w:r>
          </w:p>
        </w:tc>
        <w:tc>
          <w:tcPr>
            <w:tcW w:w="885"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16</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heme="minorHAnsi" w:hAnsi="Times New Roman"/>
              </w:rPr>
            </w:pPr>
            <w:r w:rsidRPr="00EA3188">
              <w:rPr>
                <w:rFonts w:ascii="Times New Roman" w:eastAsia="Times New Roman" w:hAnsi="Times New Roman"/>
                <w:color w:val="000000"/>
                <w:lang w:eastAsia="ru-RU"/>
              </w:rPr>
              <w:t>Виды застежек</w:t>
            </w:r>
          </w:p>
        </w:tc>
        <w:tc>
          <w:tcPr>
            <w:tcW w:w="885"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17</w:t>
            </w:r>
          </w:p>
        </w:tc>
        <w:tc>
          <w:tcPr>
            <w:tcW w:w="3792" w:type="dxa"/>
          </w:tcPr>
          <w:p w:rsidR="000333EF" w:rsidRPr="00EA3188" w:rsidRDefault="000333EF" w:rsidP="00EA3188">
            <w:pPr>
              <w:suppressAutoHyphens/>
              <w:jc w:val="center"/>
              <w:rPr>
                <w:rFonts w:ascii="Times New Roman" w:eastAsia="Arial Unicode MS" w:hAnsi="Times New Roman"/>
                <w:color w:val="00000A"/>
                <w:kern w:val="1"/>
                <w:lang w:eastAsia="ar-SA"/>
              </w:rPr>
            </w:pPr>
            <w:r w:rsidRPr="00EA3188">
              <w:rPr>
                <w:rFonts w:ascii="Times New Roman" w:eastAsia="Arial Unicode MS" w:hAnsi="Times New Roman"/>
                <w:b/>
                <w:color w:val="00000A"/>
                <w:kern w:val="1"/>
                <w:lang w:eastAsia="ar-SA"/>
              </w:rPr>
              <w:t>Туалет.</w:t>
            </w:r>
          </w:p>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Предметы санитарии и гигиены: мыло, полотенце, туалетная бумага и их назначение</w:t>
            </w:r>
          </w:p>
        </w:tc>
        <w:tc>
          <w:tcPr>
            <w:tcW w:w="885"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18</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Правила пользование туалетом</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19</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 xml:space="preserve"> Руки. Мытье рук мылом</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20</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Руки. Вытирание рук полотенцем</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21</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 xml:space="preserve">Нос. Значение носа. Уход за носом: пользование носовым </w:t>
            </w:r>
            <w:r w:rsidRPr="00EA3188">
              <w:rPr>
                <w:rFonts w:ascii="Times New Roman" w:eastAsia="Times New Roman" w:hAnsi="Times New Roman"/>
                <w:color w:val="000000"/>
                <w:lang w:eastAsia="ru-RU"/>
              </w:rPr>
              <w:lastRenderedPageBreak/>
              <w:t>платком</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lastRenderedPageBreak/>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lastRenderedPageBreak/>
              <w:t>22</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Предметы санитарии и гигиены: зубная паста, зубная щётка и их назначение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23</w:t>
            </w:r>
          </w:p>
        </w:tc>
        <w:tc>
          <w:tcPr>
            <w:tcW w:w="3792" w:type="dxa"/>
          </w:tcPr>
          <w:p w:rsidR="000333EF" w:rsidRPr="00EA3188" w:rsidRDefault="000333EF" w:rsidP="00EA3188">
            <w:pPr>
              <w:suppressAutoHyphens/>
              <w:jc w:val="center"/>
              <w:rPr>
                <w:rFonts w:ascii="Times New Roman" w:eastAsia="Arial Unicode MS" w:hAnsi="Times New Roman"/>
                <w:color w:val="00000A"/>
                <w:kern w:val="1"/>
                <w:lang w:eastAsia="ar-SA"/>
              </w:rPr>
            </w:pPr>
            <w:r w:rsidRPr="00EA3188">
              <w:rPr>
                <w:rFonts w:ascii="Times New Roman" w:eastAsia="Arial Unicode MS" w:hAnsi="Times New Roman"/>
                <w:b/>
                <w:color w:val="00000A"/>
                <w:kern w:val="1"/>
                <w:lang w:eastAsia="ar-SA"/>
              </w:rPr>
              <w:t>Прием пищи.</w:t>
            </w:r>
          </w:p>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Рот.  Назначение рта. Уход за полостью рта: полоскание после еды.</w:t>
            </w:r>
          </w:p>
        </w:tc>
        <w:tc>
          <w:tcPr>
            <w:tcW w:w="885"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24</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heme="minorHAnsi" w:hAnsi="Times New Roman"/>
              </w:rPr>
              <w:t>Зубы. Значение зубов. Уход за зубами: чистка зубов.</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25</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Практическое занятие: как правильно чистить зубы</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26</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heme="minorHAnsi" w:hAnsi="Times New Roman"/>
              </w:rPr>
              <w:t xml:space="preserve">Волосы.  Уход за волосами: расчёсывание </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27</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Называние и различение предметов</w:t>
            </w:r>
          </w:p>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для приёма пищи (ложка, тарелка,</w:t>
            </w:r>
          </w:p>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стакан, кружка, блюдце).</w:t>
            </w:r>
          </w:p>
        </w:tc>
        <w:tc>
          <w:tcPr>
            <w:tcW w:w="885" w:type="dxa"/>
          </w:tcPr>
          <w:p w:rsidR="000333EF" w:rsidRPr="00EA3188" w:rsidRDefault="000333EF" w:rsidP="00EA3188">
            <w:pPr>
              <w:rPr>
                <w:rFonts w:ascii="Times New Roman" w:eastAsia="Times New Roman" w:hAnsi="Times New Roman"/>
                <w:color w:val="000000"/>
                <w:lang w:eastAsia="ru-RU"/>
              </w:rPr>
            </w:pPr>
            <w:r w:rsidRPr="00EA3188">
              <w:rPr>
                <w:rFonts w:ascii="Times New Roman" w:eastAsia="Times New Roman" w:hAnsi="Times New Roman"/>
                <w:color w:val="000000"/>
                <w:lang w:eastAsia="ru-RU"/>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28</w:t>
            </w:r>
          </w:p>
        </w:tc>
        <w:tc>
          <w:tcPr>
            <w:tcW w:w="3792" w:type="dxa"/>
          </w:tcPr>
          <w:p w:rsidR="000333EF" w:rsidRPr="00EA3188" w:rsidRDefault="000333EF" w:rsidP="00EA3188">
            <w:pPr>
              <w:suppressAutoHyphens/>
              <w:jc w:val="center"/>
              <w:rPr>
                <w:rFonts w:ascii="Times New Roman" w:eastAsiaTheme="minorHAnsi" w:hAnsi="Times New Roman"/>
              </w:rPr>
            </w:pP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Называние и различение предметов</w:t>
            </w:r>
          </w:p>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для приёма пищи (салфетка, клеёнка, солонка).</w:t>
            </w:r>
          </w:p>
        </w:tc>
        <w:tc>
          <w:tcPr>
            <w:tcW w:w="885"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29</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Культура еды: пользование ложкой, пользование салфеткой</w:t>
            </w:r>
          </w:p>
        </w:tc>
        <w:tc>
          <w:tcPr>
            <w:tcW w:w="885"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w:t>
            </w:r>
          </w:p>
          <w:p w:rsidR="000333EF" w:rsidRPr="00EA3188" w:rsidRDefault="000333EF" w:rsidP="00EA3188">
            <w:pPr>
              <w:autoSpaceDE w:val="0"/>
              <w:autoSpaceDN w:val="0"/>
              <w:adjustRightInd w:val="0"/>
              <w:rPr>
                <w:rFonts w:ascii="Times New Roman" w:eastAsiaTheme="minorHAnsi" w:hAnsi="Times New Roman"/>
              </w:rPr>
            </w:pP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30</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Значение правильного приёма пищи для</w:t>
            </w:r>
          </w:p>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здоровья человека.</w:t>
            </w:r>
          </w:p>
        </w:tc>
        <w:tc>
          <w:tcPr>
            <w:tcW w:w="885"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31</w:t>
            </w:r>
          </w:p>
        </w:tc>
        <w:tc>
          <w:tcPr>
            <w:tcW w:w="3792" w:type="dxa"/>
          </w:tcPr>
          <w:p w:rsidR="000333EF" w:rsidRPr="00EA3188" w:rsidRDefault="000333EF" w:rsidP="00EA3188">
            <w:pPr>
              <w:jc w:val="center"/>
              <w:rPr>
                <w:rFonts w:ascii="Times New Roman" w:eastAsiaTheme="minorHAnsi" w:hAnsi="Times New Roman"/>
                <w:b/>
              </w:rPr>
            </w:pPr>
            <w:r w:rsidRPr="00EA3188">
              <w:rPr>
                <w:rFonts w:ascii="Times New Roman" w:eastAsiaTheme="minorHAnsi" w:hAnsi="Times New Roman"/>
                <w:b/>
              </w:rPr>
              <w:t>Семья.</w:t>
            </w: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Члены семьи.</w:t>
            </w:r>
          </w:p>
        </w:tc>
        <w:tc>
          <w:tcPr>
            <w:tcW w:w="885"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32</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Рассказ о своей семье.</w:t>
            </w:r>
          </w:p>
        </w:tc>
        <w:tc>
          <w:tcPr>
            <w:tcW w:w="885" w:type="dxa"/>
          </w:tcPr>
          <w:p w:rsidR="000333EF" w:rsidRPr="00EA3188" w:rsidRDefault="000333EF" w:rsidP="00EA3188">
            <w:pPr>
              <w:rPr>
                <w:rFonts w:ascii="Times New Roman" w:eastAsiaTheme="minorHAnsi" w:hAnsi="Times New Roman"/>
              </w:rPr>
            </w:pPr>
            <w:r w:rsidRPr="00EA3188">
              <w:rPr>
                <w:rFonts w:ascii="Times New Roman" w:eastAsiaTheme="minorHAnsi" w:hAnsi="Times New Roman"/>
              </w:rPr>
              <w:t>1</w:t>
            </w:r>
          </w:p>
          <w:p w:rsidR="000333EF" w:rsidRPr="00EA3188" w:rsidRDefault="000333EF" w:rsidP="00EA3188">
            <w:pPr>
              <w:autoSpaceDE w:val="0"/>
              <w:autoSpaceDN w:val="0"/>
              <w:adjustRightInd w:val="0"/>
              <w:rPr>
                <w:rFonts w:ascii="Times New Roman" w:eastAsiaTheme="minorHAnsi" w:hAnsi="Times New Roman"/>
              </w:rPr>
            </w:pP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0333EF" w:rsidRPr="00EA3188" w:rsidTr="000333EF">
        <w:tc>
          <w:tcPr>
            <w:tcW w:w="1022"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33</w:t>
            </w:r>
          </w:p>
        </w:tc>
        <w:tc>
          <w:tcPr>
            <w:tcW w:w="3792" w:type="dxa"/>
          </w:tcPr>
          <w:p w:rsidR="000333EF" w:rsidRPr="00EA3188" w:rsidRDefault="000333EF" w:rsidP="00EA3188">
            <w:pPr>
              <w:jc w:val="center"/>
              <w:rPr>
                <w:rFonts w:ascii="Times New Roman" w:eastAsiaTheme="minorHAnsi" w:hAnsi="Times New Roman"/>
              </w:rPr>
            </w:pPr>
          </w:p>
        </w:tc>
        <w:tc>
          <w:tcPr>
            <w:tcW w:w="6117" w:type="dxa"/>
          </w:tcPr>
          <w:p w:rsidR="000333EF" w:rsidRPr="00EA3188" w:rsidRDefault="00F327E7" w:rsidP="00EA3188">
            <w:pPr>
              <w:autoSpaceDE w:val="0"/>
              <w:autoSpaceDN w:val="0"/>
              <w:adjustRightInd w:val="0"/>
              <w:rPr>
                <w:rFonts w:ascii="Times New Roman" w:eastAsiaTheme="minorHAnsi" w:hAnsi="Times New Roman"/>
              </w:rPr>
            </w:pPr>
            <w:r>
              <w:rPr>
                <w:rFonts w:ascii="Times New Roman" w:eastAsiaTheme="minorHAnsi" w:hAnsi="Times New Roman"/>
              </w:rPr>
              <w:t>Стихи о семье</w:t>
            </w:r>
          </w:p>
        </w:tc>
        <w:tc>
          <w:tcPr>
            <w:tcW w:w="885" w:type="dxa"/>
          </w:tcPr>
          <w:p w:rsidR="000333EF" w:rsidRPr="00EA3188" w:rsidRDefault="000333EF" w:rsidP="00EA3188">
            <w:pPr>
              <w:autoSpaceDE w:val="0"/>
              <w:autoSpaceDN w:val="0"/>
              <w:adjustRightInd w:val="0"/>
              <w:rPr>
                <w:rFonts w:ascii="Times New Roman" w:eastAsiaTheme="minorHAnsi" w:hAnsi="Times New Roman"/>
              </w:rPr>
            </w:pPr>
            <w:r w:rsidRPr="00EA3188">
              <w:rPr>
                <w:rFonts w:ascii="Times New Roman" w:eastAsiaTheme="minorHAnsi" w:hAnsi="Times New Roman"/>
              </w:rPr>
              <w:t>1</w:t>
            </w:r>
          </w:p>
        </w:tc>
        <w:tc>
          <w:tcPr>
            <w:tcW w:w="855" w:type="dxa"/>
          </w:tcPr>
          <w:p w:rsidR="000333EF" w:rsidRPr="00EA3188" w:rsidRDefault="000333EF" w:rsidP="00EA3188">
            <w:pPr>
              <w:jc w:val="center"/>
              <w:rPr>
                <w:rFonts w:ascii="Times New Roman" w:hAnsi="Times New Roman"/>
              </w:rPr>
            </w:pPr>
          </w:p>
        </w:tc>
        <w:tc>
          <w:tcPr>
            <w:tcW w:w="773" w:type="dxa"/>
          </w:tcPr>
          <w:p w:rsidR="000333EF" w:rsidRPr="00EA3188" w:rsidRDefault="000333EF" w:rsidP="00EA3188">
            <w:pPr>
              <w:rPr>
                <w:rFonts w:ascii="Times New Roman" w:eastAsiaTheme="minorHAnsi" w:hAnsi="Times New Roman"/>
              </w:rPr>
            </w:pPr>
          </w:p>
        </w:tc>
      </w:tr>
      <w:tr w:rsidR="003323AE" w:rsidRPr="00EA3188" w:rsidTr="000333EF">
        <w:tc>
          <w:tcPr>
            <w:tcW w:w="1022" w:type="dxa"/>
          </w:tcPr>
          <w:p w:rsidR="003323AE" w:rsidRPr="00EA3188" w:rsidRDefault="003323AE" w:rsidP="00EA3188">
            <w:pPr>
              <w:autoSpaceDE w:val="0"/>
              <w:autoSpaceDN w:val="0"/>
              <w:adjustRightInd w:val="0"/>
              <w:rPr>
                <w:rFonts w:ascii="Times New Roman" w:eastAsiaTheme="minorHAnsi" w:hAnsi="Times New Roman"/>
              </w:rPr>
            </w:pPr>
            <w:r>
              <w:rPr>
                <w:rFonts w:ascii="Times New Roman" w:eastAsiaTheme="minorHAnsi" w:hAnsi="Times New Roman"/>
              </w:rPr>
              <w:t>34</w:t>
            </w:r>
          </w:p>
        </w:tc>
        <w:tc>
          <w:tcPr>
            <w:tcW w:w="3792" w:type="dxa"/>
          </w:tcPr>
          <w:p w:rsidR="003323AE" w:rsidRPr="00EA3188" w:rsidRDefault="003323AE" w:rsidP="00EA3188">
            <w:pPr>
              <w:jc w:val="center"/>
              <w:rPr>
                <w:rFonts w:ascii="Times New Roman" w:eastAsiaTheme="minorHAnsi" w:hAnsi="Times New Roman"/>
              </w:rPr>
            </w:pPr>
          </w:p>
        </w:tc>
        <w:tc>
          <w:tcPr>
            <w:tcW w:w="6117" w:type="dxa"/>
          </w:tcPr>
          <w:p w:rsidR="003323AE" w:rsidRPr="00EA3188" w:rsidRDefault="00F327E7" w:rsidP="00EA3188">
            <w:pPr>
              <w:autoSpaceDE w:val="0"/>
              <w:autoSpaceDN w:val="0"/>
              <w:adjustRightInd w:val="0"/>
              <w:rPr>
                <w:rFonts w:ascii="Times New Roman" w:eastAsia="Times New Roman" w:hAnsi="Times New Roman"/>
                <w:color w:val="000000"/>
                <w:lang w:eastAsia="ru-RU"/>
              </w:rPr>
            </w:pPr>
            <w:r>
              <w:rPr>
                <w:rFonts w:ascii="Times New Roman" w:eastAsia="Times New Roman" w:hAnsi="Times New Roman"/>
                <w:color w:val="000000"/>
                <w:lang w:eastAsia="ru-RU"/>
              </w:rPr>
              <w:t>Я рисую свою семью</w:t>
            </w:r>
          </w:p>
        </w:tc>
        <w:tc>
          <w:tcPr>
            <w:tcW w:w="885" w:type="dxa"/>
          </w:tcPr>
          <w:p w:rsidR="003323AE" w:rsidRPr="00EA3188" w:rsidRDefault="003323AE" w:rsidP="00EA3188">
            <w:pPr>
              <w:autoSpaceDE w:val="0"/>
              <w:autoSpaceDN w:val="0"/>
              <w:adjustRightInd w:val="0"/>
              <w:rPr>
                <w:rFonts w:ascii="Times New Roman" w:eastAsiaTheme="minorHAnsi" w:hAnsi="Times New Roman"/>
              </w:rPr>
            </w:pPr>
            <w:r>
              <w:rPr>
                <w:rFonts w:ascii="Times New Roman" w:eastAsiaTheme="minorHAnsi" w:hAnsi="Times New Roman"/>
              </w:rPr>
              <w:t>1</w:t>
            </w:r>
          </w:p>
        </w:tc>
        <w:tc>
          <w:tcPr>
            <w:tcW w:w="855" w:type="dxa"/>
          </w:tcPr>
          <w:p w:rsidR="003323AE" w:rsidRPr="00EA3188" w:rsidRDefault="003323AE" w:rsidP="00EA3188">
            <w:pPr>
              <w:jc w:val="center"/>
              <w:rPr>
                <w:rFonts w:ascii="Times New Roman" w:hAnsi="Times New Roman"/>
              </w:rPr>
            </w:pPr>
          </w:p>
        </w:tc>
        <w:tc>
          <w:tcPr>
            <w:tcW w:w="773" w:type="dxa"/>
          </w:tcPr>
          <w:p w:rsidR="003323AE" w:rsidRPr="00EA3188" w:rsidRDefault="003323AE" w:rsidP="00EA3188">
            <w:pPr>
              <w:rPr>
                <w:rFonts w:ascii="Times New Roman" w:eastAsiaTheme="minorHAnsi" w:hAnsi="Times New Roman"/>
              </w:rPr>
            </w:pPr>
          </w:p>
        </w:tc>
      </w:tr>
      <w:tr w:rsidR="003323AE" w:rsidRPr="00EA3188" w:rsidTr="000333EF">
        <w:tc>
          <w:tcPr>
            <w:tcW w:w="1022" w:type="dxa"/>
          </w:tcPr>
          <w:p w:rsidR="003323AE" w:rsidRPr="00EA3188" w:rsidRDefault="003323AE" w:rsidP="00EA3188">
            <w:pPr>
              <w:autoSpaceDE w:val="0"/>
              <w:autoSpaceDN w:val="0"/>
              <w:adjustRightInd w:val="0"/>
              <w:rPr>
                <w:rFonts w:ascii="Times New Roman" w:eastAsiaTheme="minorHAnsi" w:hAnsi="Times New Roman"/>
              </w:rPr>
            </w:pPr>
            <w:r>
              <w:rPr>
                <w:rFonts w:ascii="Times New Roman" w:eastAsiaTheme="minorHAnsi" w:hAnsi="Times New Roman"/>
              </w:rPr>
              <w:t>35</w:t>
            </w:r>
          </w:p>
        </w:tc>
        <w:tc>
          <w:tcPr>
            <w:tcW w:w="3792" w:type="dxa"/>
          </w:tcPr>
          <w:p w:rsidR="003323AE" w:rsidRPr="00EA3188" w:rsidRDefault="003323AE" w:rsidP="00EA3188">
            <w:pPr>
              <w:jc w:val="center"/>
              <w:rPr>
                <w:rFonts w:ascii="Times New Roman" w:eastAsiaTheme="minorHAnsi" w:hAnsi="Times New Roman"/>
              </w:rPr>
            </w:pPr>
          </w:p>
        </w:tc>
        <w:tc>
          <w:tcPr>
            <w:tcW w:w="6117" w:type="dxa"/>
          </w:tcPr>
          <w:p w:rsidR="003323AE" w:rsidRPr="00EA3188" w:rsidRDefault="003323AE" w:rsidP="00EA3188">
            <w:pPr>
              <w:autoSpaceDE w:val="0"/>
              <w:autoSpaceDN w:val="0"/>
              <w:adjustRightInd w:val="0"/>
              <w:rPr>
                <w:rFonts w:ascii="Times New Roman" w:eastAsia="Times New Roman" w:hAnsi="Times New Roman"/>
                <w:color w:val="000000"/>
                <w:lang w:eastAsia="ru-RU"/>
              </w:rPr>
            </w:pPr>
            <w:r w:rsidRPr="003323AE">
              <w:rPr>
                <w:rFonts w:ascii="Times New Roman" w:eastAsia="Times New Roman" w:hAnsi="Times New Roman"/>
                <w:color w:val="000000"/>
                <w:lang w:eastAsia="ru-RU"/>
              </w:rPr>
              <w:t>Закрепление по учебному курсу «Человек»</w:t>
            </w:r>
          </w:p>
        </w:tc>
        <w:tc>
          <w:tcPr>
            <w:tcW w:w="885" w:type="dxa"/>
          </w:tcPr>
          <w:p w:rsidR="003323AE" w:rsidRPr="00EA3188" w:rsidRDefault="003323AE" w:rsidP="00EA3188">
            <w:pPr>
              <w:autoSpaceDE w:val="0"/>
              <w:autoSpaceDN w:val="0"/>
              <w:adjustRightInd w:val="0"/>
              <w:rPr>
                <w:rFonts w:ascii="Times New Roman" w:eastAsiaTheme="minorHAnsi" w:hAnsi="Times New Roman"/>
              </w:rPr>
            </w:pPr>
            <w:r>
              <w:rPr>
                <w:rFonts w:ascii="Times New Roman" w:eastAsiaTheme="minorHAnsi" w:hAnsi="Times New Roman"/>
              </w:rPr>
              <w:t>1</w:t>
            </w:r>
          </w:p>
        </w:tc>
        <w:tc>
          <w:tcPr>
            <w:tcW w:w="855" w:type="dxa"/>
          </w:tcPr>
          <w:p w:rsidR="003323AE" w:rsidRPr="00EA3188" w:rsidRDefault="003323AE" w:rsidP="00EA3188">
            <w:pPr>
              <w:jc w:val="center"/>
              <w:rPr>
                <w:rFonts w:ascii="Times New Roman" w:hAnsi="Times New Roman"/>
              </w:rPr>
            </w:pPr>
          </w:p>
        </w:tc>
        <w:tc>
          <w:tcPr>
            <w:tcW w:w="773" w:type="dxa"/>
          </w:tcPr>
          <w:p w:rsidR="003323AE" w:rsidRPr="00EA3188" w:rsidRDefault="003323AE" w:rsidP="00EA3188">
            <w:pPr>
              <w:rPr>
                <w:rFonts w:ascii="Times New Roman" w:eastAsiaTheme="minorHAnsi" w:hAnsi="Times New Roman"/>
              </w:rPr>
            </w:pPr>
          </w:p>
        </w:tc>
      </w:tr>
    </w:tbl>
    <w:p w:rsidR="00BD24E3" w:rsidRPr="00EA3188" w:rsidRDefault="00BD24E3" w:rsidP="00EA3188">
      <w:pPr>
        <w:suppressAutoHyphens/>
        <w:spacing w:after="0" w:line="240" w:lineRule="auto"/>
        <w:ind w:firstLine="708"/>
        <w:jc w:val="both"/>
        <w:rPr>
          <w:rFonts w:ascii="Times New Roman" w:eastAsia="Times New Roman" w:hAnsi="Times New Roman"/>
          <w:lang w:eastAsia="ar-SA"/>
        </w:rPr>
      </w:pPr>
    </w:p>
    <w:p w:rsidR="00BD24E3" w:rsidRPr="00EA3188" w:rsidRDefault="00BD24E3" w:rsidP="00EA3188">
      <w:pPr>
        <w:suppressAutoHyphens/>
        <w:spacing w:after="0" w:line="240" w:lineRule="auto"/>
        <w:ind w:firstLine="708"/>
        <w:jc w:val="both"/>
        <w:rPr>
          <w:rFonts w:ascii="Times New Roman" w:eastAsia="Times New Roman" w:hAnsi="Times New Roman"/>
          <w:lang w:eastAsia="ar-SA"/>
        </w:rPr>
      </w:pPr>
    </w:p>
    <w:p w:rsidR="003B2D61" w:rsidRPr="00EA3188" w:rsidRDefault="003C2CC0" w:rsidP="00EA3188">
      <w:pPr>
        <w:spacing w:after="0" w:line="240" w:lineRule="auto"/>
        <w:rPr>
          <w:rFonts w:ascii="Times New Roman" w:hAnsi="Times New Roman"/>
        </w:rPr>
      </w:pPr>
      <w:r w:rsidRPr="00EA3188">
        <w:rPr>
          <w:rFonts w:ascii="Times New Roman" w:hAnsi="Times New Roman"/>
        </w:rPr>
        <w:t xml:space="preserve"> </w:t>
      </w:r>
    </w:p>
    <w:sectPr w:rsidR="003B2D61" w:rsidRPr="00EA3188" w:rsidSect="00F2287E">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8E75F7"/>
    <w:multiLevelType w:val="multilevel"/>
    <w:tmpl w:val="70364588"/>
    <w:lvl w:ilvl="0">
      <w:start w:val="1"/>
      <w:numFmt w:val="decimal"/>
      <w:lvlText w:val="%1."/>
      <w:lvlJc w:val="left"/>
      <w:pPr>
        <w:ind w:left="360" w:hanging="360"/>
      </w:pPr>
      <w:rPr>
        <w:rFonts w:cs="Times New Roman" w:hint="default"/>
      </w:rPr>
    </w:lvl>
    <w:lvl w:ilvl="1">
      <w:start w:val="3"/>
      <w:numFmt w:val="decimal"/>
      <w:isLgl/>
      <w:lvlText w:val="%1.%2."/>
      <w:lvlJc w:val="left"/>
      <w:pPr>
        <w:ind w:left="720" w:hanging="72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7"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5"/>
  </w:num>
  <w:num w:numId="6">
    <w:abstractNumId w:val="7"/>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BA1"/>
    <w:rsid w:val="000333EF"/>
    <w:rsid w:val="000D3EF3"/>
    <w:rsid w:val="000E114C"/>
    <w:rsid w:val="001D31BE"/>
    <w:rsid w:val="001E4096"/>
    <w:rsid w:val="002E31F4"/>
    <w:rsid w:val="002E7868"/>
    <w:rsid w:val="003323AE"/>
    <w:rsid w:val="00352AD6"/>
    <w:rsid w:val="003634A5"/>
    <w:rsid w:val="003B2D61"/>
    <w:rsid w:val="003C2CC0"/>
    <w:rsid w:val="004472EC"/>
    <w:rsid w:val="00485B7E"/>
    <w:rsid w:val="004F317F"/>
    <w:rsid w:val="00502517"/>
    <w:rsid w:val="005135FF"/>
    <w:rsid w:val="00525DE7"/>
    <w:rsid w:val="00557E01"/>
    <w:rsid w:val="00582C8C"/>
    <w:rsid w:val="005B3C20"/>
    <w:rsid w:val="005E09F5"/>
    <w:rsid w:val="005E3E34"/>
    <w:rsid w:val="00613735"/>
    <w:rsid w:val="00637089"/>
    <w:rsid w:val="00666686"/>
    <w:rsid w:val="00790C32"/>
    <w:rsid w:val="00873EE0"/>
    <w:rsid w:val="008A274B"/>
    <w:rsid w:val="009317DB"/>
    <w:rsid w:val="00972031"/>
    <w:rsid w:val="009D1A58"/>
    <w:rsid w:val="00A16D85"/>
    <w:rsid w:val="00AD11B2"/>
    <w:rsid w:val="00AE6799"/>
    <w:rsid w:val="00AE6BA1"/>
    <w:rsid w:val="00BD24E3"/>
    <w:rsid w:val="00CD0BF9"/>
    <w:rsid w:val="00CF144C"/>
    <w:rsid w:val="00DF2782"/>
    <w:rsid w:val="00E32139"/>
    <w:rsid w:val="00E72B0E"/>
    <w:rsid w:val="00EA3188"/>
    <w:rsid w:val="00EF3180"/>
    <w:rsid w:val="00F2287E"/>
    <w:rsid w:val="00F2427F"/>
    <w:rsid w:val="00F327E7"/>
    <w:rsid w:val="00F33AFB"/>
    <w:rsid w:val="00F46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5743"/>
  <w15:docId w15:val="{E20725E7-D32B-467F-AB6D-ECF3D7D00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86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274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No Spacing"/>
    <w:uiPriority w:val="99"/>
    <w:qFormat/>
    <w:rsid w:val="008A274B"/>
    <w:pPr>
      <w:spacing w:after="0" w:line="240" w:lineRule="auto"/>
    </w:pPr>
    <w:rPr>
      <w:rFonts w:ascii="Calibri" w:eastAsia="Calibri" w:hAnsi="Calibri" w:cs="Times New Roman"/>
    </w:rPr>
  </w:style>
  <w:style w:type="character" w:customStyle="1" w:styleId="s4">
    <w:name w:val="s4"/>
    <w:basedOn w:val="a0"/>
    <w:rsid w:val="00AD11B2"/>
  </w:style>
  <w:style w:type="paragraph" w:styleId="a4">
    <w:name w:val="Normal (Web)"/>
    <w:basedOn w:val="a"/>
    <w:uiPriority w:val="99"/>
    <w:rsid w:val="00AD11B2"/>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AD11B2"/>
  </w:style>
  <w:style w:type="paragraph" w:customStyle="1" w:styleId="p19">
    <w:name w:val="p19"/>
    <w:basedOn w:val="a"/>
    <w:rsid w:val="00AD11B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AD11B2"/>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AD11B2"/>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AD11B2"/>
  </w:style>
  <w:style w:type="table" w:styleId="a5">
    <w:name w:val="Table Grid"/>
    <w:basedOn w:val="a1"/>
    <w:rsid w:val="00BD2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BD24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82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57F7F-218E-48A0-B5BB-A5B4F48DA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1863</Words>
  <Characters>10621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User</cp:lastModifiedBy>
  <cp:revision>28</cp:revision>
  <dcterms:created xsi:type="dcterms:W3CDTF">2017-11-30T10:53:00Z</dcterms:created>
  <dcterms:modified xsi:type="dcterms:W3CDTF">2020-12-28T08:39:00Z</dcterms:modified>
</cp:coreProperties>
</file>